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51B" w:rsidRDefault="002A751B">
      <w:pPr>
        <w:pStyle w:val="a3"/>
        <w:spacing w:before="11"/>
        <w:ind w:left="0"/>
        <w:rPr>
          <w:b/>
          <w:sz w:val="3"/>
        </w:rPr>
      </w:pPr>
    </w:p>
    <w:p w:rsidR="00467668" w:rsidRPr="00467668" w:rsidRDefault="00467668" w:rsidP="00467668">
      <w:pPr>
        <w:jc w:val="both"/>
        <w:rPr>
          <w:b/>
          <w:sz w:val="28"/>
          <w:szCs w:val="28"/>
        </w:rPr>
      </w:pPr>
    </w:p>
    <w:p w:rsidR="00467668" w:rsidRPr="00467668" w:rsidRDefault="00467668" w:rsidP="00467668">
      <w:pPr>
        <w:jc w:val="both"/>
        <w:rPr>
          <w:b/>
          <w:sz w:val="28"/>
          <w:szCs w:val="28"/>
        </w:rPr>
      </w:pPr>
    </w:p>
    <w:p w:rsidR="00467668" w:rsidRPr="00467668" w:rsidRDefault="00467668" w:rsidP="00467668">
      <w:pPr>
        <w:jc w:val="both"/>
        <w:rPr>
          <w:b/>
          <w:sz w:val="28"/>
          <w:szCs w:val="28"/>
        </w:rPr>
      </w:pPr>
    </w:p>
    <w:p w:rsidR="00D23DF9" w:rsidRDefault="00467668" w:rsidP="00D23DF9">
      <w:pPr>
        <w:spacing w:line="240" w:lineRule="atLeast"/>
        <w:jc w:val="center"/>
        <w:rPr>
          <w:rFonts w:eastAsia="Calibri"/>
          <w:b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           </w:t>
      </w:r>
      <w:r w:rsidR="00D23DF9">
        <w:rPr>
          <w:rFonts w:eastAsia="Calibri"/>
          <w:b/>
          <w:sz w:val="20"/>
          <w:szCs w:val="20"/>
        </w:rPr>
        <w:t>Муниципальное бюджетное общеобразовательное учреждение</w:t>
      </w:r>
    </w:p>
    <w:p w:rsidR="00D23DF9" w:rsidRDefault="00D23DF9" w:rsidP="00D23DF9">
      <w:pPr>
        <w:spacing w:line="240" w:lineRule="atLeast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«ОСНОВНАЯ ОБЩЕОБРАЗОВАТЕЛЬНАЯ ШКОЛА </w:t>
      </w:r>
      <w:r>
        <w:rPr>
          <w:b/>
          <w:sz w:val="20"/>
          <w:szCs w:val="20"/>
        </w:rPr>
        <w:t xml:space="preserve">с. </w:t>
      </w:r>
      <w:proofErr w:type="spellStart"/>
      <w:r>
        <w:rPr>
          <w:b/>
          <w:sz w:val="20"/>
          <w:szCs w:val="20"/>
        </w:rPr>
        <w:t>Девлатби</w:t>
      </w:r>
      <w:proofErr w:type="spellEnd"/>
      <w:r>
        <w:rPr>
          <w:b/>
          <w:sz w:val="20"/>
          <w:szCs w:val="20"/>
        </w:rPr>
        <w:t>-Хутор</w:t>
      </w:r>
      <w:r>
        <w:rPr>
          <w:rFonts w:eastAsia="Calibri"/>
          <w:b/>
          <w:sz w:val="20"/>
          <w:szCs w:val="20"/>
        </w:rPr>
        <w:t>»</w:t>
      </w:r>
    </w:p>
    <w:p w:rsidR="00D23DF9" w:rsidRDefault="00D23DF9" w:rsidP="00D23DF9">
      <w:pPr>
        <w:jc w:val="center"/>
        <w:rPr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МБОУ «ООШ с. </w:t>
      </w:r>
      <w:proofErr w:type="spellStart"/>
      <w:r>
        <w:rPr>
          <w:b/>
          <w:sz w:val="20"/>
          <w:szCs w:val="20"/>
        </w:rPr>
        <w:t>Девлатби</w:t>
      </w:r>
      <w:proofErr w:type="spellEnd"/>
      <w:r>
        <w:rPr>
          <w:b/>
          <w:sz w:val="20"/>
          <w:szCs w:val="20"/>
        </w:rPr>
        <w:t>-Хутор»</w:t>
      </w:r>
      <w:r>
        <w:rPr>
          <w:rFonts w:eastAsia="Calibri"/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</w:p>
    <w:p w:rsidR="00D23DF9" w:rsidRDefault="00D23DF9" w:rsidP="00D23DF9">
      <w:pPr>
        <w:jc w:val="center"/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7" o:title="BD21315_"/>
          </v:shape>
        </w:pict>
      </w:r>
    </w:p>
    <w:p w:rsidR="00D23DF9" w:rsidRDefault="00D23DF9" w:rsidP="00D23DF9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366242, ЧР, Ножай-</w:t>
      </w:r>
      <w:proofErr w:type="spellStart"/>
      <w:r>
        <w:rPr>
          <w:sz w:val="20"/>
          <w:szCs w:val="20"/>
        </w:rPr>
        <w:t>Юртовский</w:t>
      </w:r>
      <w:proofErr w:type="spellEnd"/>
      <w:r>
        <w:rPr>
          <w:sz w:val="20"/>
          <w:szCs w:val="20"/>
        </w:rPr>
        <w:t xml:space="preserve"> район, с. </w:t>
      </w:r>
      <w:proofErr w:type="spellStart"/>
      <w:r>
        <w:rPr>
          <w:sz w:val="20"/>
          <w:szCs w:val="20"/>
        </w:rPr>
        <w:t>Девлатби</w:t>
      </w:r>
      <w:proofErr w:type="spellEnd"/>
      <w:r>
        <w:rPr>
          <w:sz w:val="20"/>
          <w:szCs w:val="20"/>
        </w:rPr>
        <w:t xml:space="preserve"> - Хутор, </w:t>
      </w:r>
      <w:proofErr w:type="spellStart"/>
      <w:r>
        <w:rPr>
          <w:sz w:val="20"/>
          <w:szCs w:val="20"/>
        </w:rPr>
        <w:t>ул.А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А.Кадырова</w:t>
      </w:r>
      <w:proofErr w:type="spellEnd"/>
      <w:r>
        <w:rPr>
          <w:sz w:val="20"/>
          <w:szCs w:val="20"/>
        </w:rPr>
        <w:t xml:space="preserve"> 31, </w:t>
      </w:r>
      <w:proofErr w:type="spellStart"/>
      <w:r>
        <w:rPr>
          <w:sz w:val="20"/>
          <w:szCs w:val="20"/>
          <w:lang w:val="en-US"/>
        </w:rPr>
        <w:t>devlat</w:t>
      </w:r>
      <w:proofErr w:type="spellEnd"/>
      <w:r>
        <w:rPr>
          <w:sz w:val="20"/>
          <w:szCs w:val="20"/>
        </w:rPr>
        <w:t>095@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D23DF9" w:rsidRDefault="00D23DF9" w:rsidP="00D23D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МБОУ "</w:t>
      </w:r>
      <w:r>
        <w:rPr>
          <w:b/>
          <w:color w:val="000000" w:themeColor="text1"/>
          <w:sz w:val="20"/>
          <w:szCs w:val="20"/>
        </w:rPr>
        <w:t xml:space="preserve">ООШ с. </w:t>
      </w:r>
      <w:proofErr w:type="spellStart"/>
      <w:r>
        <w:rPr>
          <w:b/>
          <w:color w:val="000000" w:themeColor="text1"/>
          <w:sz w:val="20"/>
          <w:szCs w:val="20"/>
        </w:rPr>
        <w:t>Девлатби</w:t>
      </w:r>
      <w:proofErr w:type="spellEnd"/>
      <w:r>
        <w:rPr>
          <w:b/>
          <w:color w:val="000000" w:themeColor="text1"/>
          <w:sz w:val="20"/>
          <w:szCs w:val="20"/>
        </w:rPr>
        <w:t xml:space="preserve"> -Хутор</w:t>
      </w:r>
      <w:r>
        <w:rPr>
          <w:b/>
          <w:sz w:val="20"/>
          <w:szCs w:val="20"/>
        </w:rPr>
        <w:t>"</w:t>
      </w:r>
    </w:p>
    <w:p w:rsidR="00D23DF9" w:rsidRDefault="00D23DF9" w:rsidP="00D23DF9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МУ «</w:t>
      </w:r>
      <w:r>
        <w:rPr>
          <w:sz w:val="20"/>
          <w:szCs w:val="20"/>
        </w:rPr>
        <w:t>Нажин-</w:t>
      </w:r>
      <w:proofErr w:type="spellStart"/>
      <w:r>
        <w:rPr>
          <w:sz w:val="20"/>
          <w:szCs w:val="20"/>
        </w:rPr>
        <w:t>Йуьртан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муниципальни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кIоштан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дешаран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урхалла</w:t>
      </w:r>
      <w:proofErr w:type="spellEnd"/>
      <w:r>
        <w:rPr>
          <w:rFonts w:eastAsia="Calibri"/>
          <w:sz w:val="20"/>
          <w:szCs w:val="20"/>
        </w:rPr>
        <w:t>»</w:t>
      </w:r>
    </w:p>
    <w:p w:rsidR="00D23DF9" w:rsidRDefault="00D23DF9" w:rsidP="00D23DF9">
      <w:pPr>
        <w:pStyle w:val="1"/>
        <w:shd w:val="clear" w:color="auto" w:fill="auto"/>
        <w:spacing w:after="0" w:line="240" w:lineRule="auto"/>
        <w:rPr>
          <w:rStyle w:val="6"/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Муниципальни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бюджетни</w:t>
      </w:r>
      <w:proofErr w:type="spellEnd"/>
      <w:r>
        <w:rPr>
          <w:rStyle w:val="6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6"/>
          <w:rFonts w:ascii="Times New Roman" w:hAnsi="Times New Roman" w:cs="Times New Roman"/>
          <w:sz w:val="20"/>
          <w:szCs w:val="20"/>
        </w:rPr>
        <w:t>йукъардешаран</w:t>
      </w:r>
      <w:proofErr w:type="spellEnd"/>
      <w:r>
        <w:rPr>
          <w:rStyle w:val="6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6"/>
          <w:rFonts w:ascii="Times New Roman" w:hAnsi="Times New Roman" w:cs="Times New Roman"/>
          <w:sz w:val="20"/>
          <w:szCs w:val="20"/>
        </w:rPr>
        <w:t>учреждени</w:t>
      </w:r>
      <w:proofErr w:type="spellEnd"/>
    </w:p>
    <w:p w:rsidR="00D23DF9" w:rsidRPr="00D23DF9" w:rsidRDefault="00D23DF9" w:rsidP="00D23DF9">
      <w:pPr>
        <w:pStyle w:val="1"/>
        <w:shd w:val="clear" w:color="auto" w:fill="auto"/>
        <w:spacing w:after="0" w:line="240" w:lineRule="auto"/>
        <w:rPr>
          <w:sz w:val="22"/>
          <w:szCs w:val="22"/>
          <w:lang w:val="ru-RU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ДЕВЛАТБИ- ОТАР  ЙУЬРТАН КОЬРТА ЙУКЪАРДЕШАРАН ИШКОЛ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»</w:t>
      </w:r>
    </w:p>
    <w:p w:rsidR="00D23DF9" w:rsidRDefault="00D23DF9" w:rsidP="00D23DF9">
      <w:pPr>
        <w:suppressAutoHyphens/>
        <w:jc w:val="center"/>
        <w:rPr>
          <w:rFonts w:eastAsia="Arial Unicode MS"/>
          <w:b/>
          <w:bCs/>
          <w:color w:val="00000A"/>
          <w:kern w:val="2"/>
          <w:sz w:val="24"/>
          <w:szCs w:val="24"/>
        </w:rPr>
      </w:pPr>
    </w:p>
    <w:p w:rsidR="00D23DF9" w:rsidRDefault="00D23DF9" w:rsidP="00D23DF9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p w:rsidR="00D23DF9" w:rsidRDefault="00D23DF9" w:rsidP="00D23DF9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p w:rsidR="00D23DF9" w:rsidRDefault="00D23DF9" w:rsidP="00D23DF9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4819"/>
        <w:gridCol w:w="5103"/>
      </w:tblGrid>
      <w:tr w:rsidR="00D23DF9" w:rsidTr="00D23DF9">
        <w:trPr>
          <w:trHeight w:val="80"/>
        </w:trPr>
        <w:tc>
          <w:tcPr>
            <w:tcW w:w="4819" w:type="dxa"/>
          </w:tcPr>
          <w:p w:rsidR="00D23DF9" w:rsidRPr="00D23DF9" w:rsidRDefault="00D23DF9">
            <w:pPr>
              <w:suppressAutoHyphens/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</w:pPr>
            <w:r w:rsidRPr="00D23DF9"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  <w:t>ПРИНЯТО</w:t>
            </w:r>
          </w:p>
          <w:p w:rsidR="00D23DF9" w:rsidRPr="00D23DF9" w:rsidRDefault="00D23DF9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D23DF9">
              <w:rPr>
                <w:rFonts w:eastAsia="Calibri"/>
                <w:color w:val="00000A"/>
                <w:kern w:val="2"/>
                <w:sz w:val="24"/>
                <w:szCs w:val="24"/>
              </w:rPr>
              <w:t xml:space="preserve">на заседании педагогического совета </w:t>
            </w:r>
          </w:p>
          <w:p w:rsidR="00D23DF9" w:rsidRPr="00D23DF9" w:rsidRDefault="00D23DF9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  <w:p w:rsidR="00D23DF9" w:rsidRPr="00D23DF9" w:rsidRDefault="00D23DF9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D23DF9">
              <w:rPr>
                <w:rFonts w:eastAsia="Calibri"/>
                <w:color w:val="00000A"/>
                <w:kern w:val="2"/>
                <w:sz w:val="24"/>
                <w:szCs w:val="24"/>
              </w:rPr>
              <w:t>Протокол № 2 от «28_» _08_ 2024 г.</w:t>
            </w:r>
          </w:p>
          <w:p w:rsidR="00D23DF9" w:rsidRPr="00D23DF9" w:rsidRDefault="00D23DF9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  <w:p w:rsidR="00D23DF9" w:rsidRPr="00D23DF9" w:rsidRDefault="00D23DF9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5103" w:type="dxa"/>
          </w:tcPr>
          <w:p w:rsidR="00D23DF9" w:rsidRPr="00D23DF9" w:rsidRDefault="00D23DF9">
            <w:pPr>
              <w:suppressAutoHyphens/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</w:pPr>
            <w:r w:rsidRPr="00D23DF9"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  <w:t>УТВЕРЖДАЮ</w:t>
            </w:r>
          </w:p>
          <w:p w:rsidR="00D23DF9" w:rsidRPr="00D23DF9" w:rsidRDefault="00D23DF9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D23DF9">
              <w:rPr>
                <w:rFonts w:eastAsia="Calibri"/>
                <w:color w:val="00000A"/>
                <w:kern w:val="2"/>
                <w:sz w:val="24"/>
                <w:szCs w:val="24"/>
              </w:rPr>
              <w:t>директор</w:t>
            </w:r>
          </w:p>
          <w:p w:rsidR="00D23DF9" w:rsidRPr="00D23DF9" w:rsidRDefault="00D23DF9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D23DF9">
              <w:rPr>
                <w:rFonts w:eastAsia="Calibri"/>
                <w:color w:val="00000A"/>
                <w:kern w:val="2"/>
                <w:sz w:val="24"/>
                <w:szCs w:val="24"/>
              </w:rPr>
              <w:t xml:space="preserve">МБОУ «ООШ с. </w:t>
            </w:r>
            <w:proofErr w:type="spellStart"/>
            <w:r w:rsidRPr="00D23DF9">
              <w:rPr>
                <w:rFonts w:eastAsia="Calibri"/>
                <w:color w:val="00000A"/>
                <w:kern w:val="2"/>
                <w:sz w:val="24"/>
                <w:szCs w:val="24"/>
              </w:rPr>
              <w:t>Девлатби</w:t>
            </w:r>
            <w:proofErr w:type="spellEnd"/>
            <w:r w:rsidRPr="00D23DF9">
              <w:rPr>
                <w:rFonts w:eastAsia="Calibri"/>
                <w:color w:val="00000A"/>
                <w:kern w:val="2"/>
                <w:sz w:val="24"/>
                <w:szCs w:val="24"/>
              </w:rPr>
              <w:t>-Хутор»</w:t>
            </w:r>
          </w:p>
          <w:p w:rsidR="00D23DF9" w:rsidRDefault="00D23DF9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 xml:space="preserve">______________/ </w:t>
            </w:r>
            <w:proofErr w:type="spellStart"/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>Д.А.Махматханова</w:t>
            </w:r>
            <w:proofErr w:type="spellEnd"/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>. /</w:t>
            </w:r>
          </w:p>
          <w:p w:rsidR="00D23DF9" w:rsidRDefault="00D23DF9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</w:p>
          <w:p w:rsidR="00D23DF9" w:rsidRDefault="00D23DF9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>«_01_» _09_2024 г.</w:t>
            </w:r>
          </w:p>
          <w:p w:rsidR="00D23DF9" w:rsidRDefault="00D23DF9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</w:p>
        </w:tc>
      </w:tr>
    </w:tbl>
    <w:p w:rsidR="00467668" w:rsidRDefault="00467668" w:rsidP="00D23DF9">
      <w:pPr>
        <w:rPr>
          <w:spacing w:val="-2"/>
        </w:rPr>
      </w:pPr>
    </w:p>
    <w:p w:rsidR="00467668" w:rsidRDefault="00467668">
      <w:pPr>
        <w:pStyle w:val="11"/>
        <w:spacing w:before="131" w:line="322" w:lineRule="exact"/>
        <w:ind w:left="1152" w:right="756" w:firstLine="0"/>
        <w:jc w:val="center"/>
        <w:rPr>
          <w:spacing w:val="-2"/>
        </w:rPr>
      </w:pPr>
    </w:p>
    <w:p w:rsidR="00467668" w:rsidRDefault="00467668">
      <w:pPr>
        <w:pStyle w:val="11"/>
        <w:spacing w:before="131" w:line="322" w:lineRule="exact"/>
        <w:ind w:left="1152" w:right="756" w:firstLine="0"/>
        <w:jc w:val="center"/>
        <w:rPr>
          <w:spacing w:val="-2"/>
        </w:rPr>
      </w:pPr>
    </w:p>
    <w:p w:rsidR="00467668" w:rsidRDefault="00467668">
      <w:pPr>
        <w:pStyle w:val="11"/>
        <w:spacing w:before="131" w:line="322" w:lineRule="exact"/>
        <w:ind w:left="1152" w:right="756" w:firstLine="0"/>
        <w:jc w:val="center"/>
        <w:rPr>
          <w:spacing w:val="-2"/>
        </w:rPr>
      </w:pPr>
    </w:p>
    <w:p w:rsidR="002A751B" w:rsidRDefault="00B83DE4">
      <w:pPr>
        <w:pStyle w:val="11"/>
        <w:spacing w:before="131" w:line="322" w:lineRule="exact"/>
        <w:ind w:left="1152" w:right="756" w:firstLine="0"/>
        <w:jc w:val="center"/>
      </w:pPr>
      <w:r>
        <w:rPr>
          <w:spacing w:val="-2"/>
        </w:rPr>
        <w:t>ПОЛОЖЕНИЕ</w:t>
      </w:r>
    </w:p>
    <w:p w:rsidR="002A751B" w:rsidRDefault="00B83DE4">
      <w:pPr>
        <w:ind w:left="1151" w:right="756"/>
        <w:jc w:val="center"/>
        <w:rPr>
          <w:b/>
          <w:sz w:val="28"/>
        </w:rPr>
      </w:pPr>
      <w:r>
        <w:rPr>
          <w:b/>
          <w:sz w:val="28"/>
        </w:rPr>
        <w:t>ОПОРЯДКЕОБУЧЕНИЯПОИНДИВИДУАЛЬНОМУ УЧЕБНОМУ ПЛАНУ</w:t>
      </w:r>
    </w:p>
    <w:p w:rsidR="002A751B" w:rsidRDefault="002A751B">
      <w:pPr>
        <w:jc w:val="center"/>
        <w:rPr>
          <w:b/>
          <w:sz w:val="28"/>
        </w:rPr>
        <w:sectPr w:rsidR="002A751B">
          <w:type w:val="continuous"/>
          <w:pgSz w:w="11910" w:h="16840"/>
          <w:pgMar w:top="880" w:right="708" w:bottom="280" w:left="566" w:header="720" w:footer="720" w:gutter="0"/>
          <w:cols w:space="720"/>
        </w:sectPr>
      </w:pPr>
    </w:p>
    <w:p w:rsidR="002A751B" w:rsidRDefault="00B83DE4">
      <w:pPr>
        <w:pStyle w:val="a4"/>
        <w:numPr>
          <w:ilvl w:val="0"/>
          <w:numId w:val="5"/>
        </w:numPr>
        <w:tabs>
          <w:tab w:val="left" w:pos="1698"/>
        </w:tabs>
        <w:spacing w:before="75"/>
        <w:ind w:left="1698" w:hanging="565"/>
        <w:jc w:val="both"/>
        <w:rPr>
          <w:b/>
          <w:color w:val="25282E"/>
          <w:sz w:val="28"/>
        </w:rPr>
      </w:pPr>
      <w:r>
        <w:rPr>
          <w:b/>
          <w:color w:val="25282E"/>
          <w:sz w:val="28"/>
        </w:rPr>
        <w:lastRenderedPageBreak/>
        <w:t xml:space="preserve">Общие </w:t>
      </w:r>
      <w:r>
        <w:rPr>
          <w:b/>
          <w:color w:val="25282E"/>
          <w:spacing w:val="-2"/>
          <w:sz w:val="28"/>
        </w:rPr>
        <w:t>положения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3"/>
        </w:tabs>
        <w:spacing w:before="50" w:line="321" w:lineRule="exact"/>
        <w:ind w:left="1983" w:hanging="850"/>
        <w:rPr>
          <w:sz w:val="28"/>
        </w:rPr>
      </w:pPr>
      <w:r>
        <w:rPr>
          <w:sz w:val="28"/>
        </w:rPr>
        <w:t>Настоящее</w:t>
      </w:r>
      <w:r w:rsidR="00467668">
        <w:rPr>
          <w:sz w:val="28"/>
        </w:rPr>
        <w:t xml:space="preserve"> </w:t>
      </w:r>
      <w:r>
        <w:rPr>
          <w:sz w:val="28"/>
        </w:rPr>
        <w:t>положение</w:t>
      </w:r>
      <w:r w:rsidR="00467668">
        <w:rPr>
          <w:sz w:val="28"/>
        </w:rPr>
        <w:t xml:space="preserve"> </w:t>
      </w:r>
      <w:r>
        <w:rPr>
          <w:sz w:val="28"/>
        </w:rPr>
        <w:t>разработано</w:t>
      </w:r>
      <w:r w:rsidR="00467668">
        <w:rPr>
          <w:sz w:val="28"/>
        </w:rPr>
        <w:t xml:space="preserve"> </w:t>
      </w:r>
      <w:r>
        <w:rPr>
          <w:sz w:val="28"/>
        </w:rPr>
        <w:t>в</w:t>
      </w:r>
      <w:r w:rsidR="00467668">
        <w:rPr>
          <w:sz w:val="28"/>
        </w:rPr>
        <w:t xml:space="preserve"> </w:t>
      </w:r>
      <w:r>
        <w:rPr>
          <w:sz w:val="28"/>
        </w:rPr>
        <w:t>соответствии</w:t>
      </w:r>
      <w:r w:rsidR="00467668">
        <w:rPr>
          <w:sz w:val="28"/>
        </w:rPr>
        <w:t xml:space="preserve"> </w:t>
      </w:r>
      <w:r>
        <w:rPr>
          <w:spacing w:val="-5"/>
          <w:sz w:val="28"/>
        </w:rPr>
        <w:t>с:</w:t>
      </w:r>
    </w:p>
    <w:p w:rsidR="002A751B" w:rsidRDefault="00B83DE4">
      <w:pPr>
        <w:pStyle w:val="a4"/>
        <w:numPr>
          <w:ilvl w:val="2"/>
          <w:numId w:val="5"/>
        </w:numPr>
        <w:tabs>
          <w:tab w:val="left" w:pos="1984"/>
        </w:tabs>
        <w:ind w:right="140" w:firstLine="708"/>
        <w:rPr>
          <w:sz w:val="28"/>
        </w:rPr>
      </w:pPr>
      <w:r>
        <w:rPr>
          <w:sz w:val="28"/>
        </w:rPr>
        <w:t>пунктом 3 части 1 статьи 34 Федерального закона № 273-ФЗ от 29 декабря 2012 года «Об образовании в Российской Федерации»,</w:t>
      </w:r>
    </w:p>
    <w:p w:rsidR="002A751B" w:rsidRDefault="00B83DE4">
      <w:pPr>
        <w:pStyle w:val="a4"/>
        <w:numPr>
          <w:ilvl w:val="2"/>
          <w:numId w:val="5"/>
        </w:numPr>
        <w:tabs>
          <w:tab w:val="left" w:pos="1984"/>
        </w:tabs>
        <w:ind w:right="138" w:firstLine="708"/>
        <w:rPr>
          <w:sz w:val="28"/>
        </w:rPr>
      </w:pPr>
      <w:r>
        <w:rPr>
          <w:sz w:val="28"/>
        </w:rPr>
        <w:t>приказом Министерства Просвещения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 марта 2021 года № 115;</w:t>
      </w:r>
    </w:p>
    <w:p w:rsidR="002A751B" w:rsidRDefault="00B83DE4">
      <w:pPr>
        <w:pStyle w:val="a4"/>
        <w:numPr>
          <w:ilvl w:val="2"/>
          <w:numId w:val="5"/>
        </w:numPr>
        <w:tabs>
          <w:tab w:val="left" w:pos="1984"/>
        </w:tabs>
        <w:ind w:right="146" w:firstLine="708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государственногообразовательногостандартаначальногообщегообразования»от 31 мая 2021 года 286;</w:t>
      </w:r>
    </w:p>
    <w:p w:rsidR="002A751B" w:rsidRDefault="00B83DE4">
      <w:pPr>
        <w:pStyle w:val="a4"/>
        <w:numPr>
          <w:ilvl w:val="0"/>
          <w:numId w:val="4"/>
        </w:numPr>
        <w:tabs>
          <w:tab w:val="left" w:pos="1697"/>
        </w:tabs>
        <w:ind w:right="141" w:firstLine="56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 образовательного стандарта основного общего образования» от 31 мая 2021 года № 287;</w:t>
      </w:r>
    </w:p>
    <w:p w:rsidR="002A751B" w:rsidRDefault="00B83DE4">
      <w:pPr>
        <w:pStyle w:val="a4"/>
        <w:numPr>
          <w:ilvl w:val="0"/>
          <w:numId w:val="4"/>
        </w:numPr>
        <w:tabs>
          <w:tab w:val="left" w:pos="1697"/>
        </w:tabs>
        <w:ind w:right="147" w:firstLine="566"/>
        <w:rPr>
          <w:sz w:val="28"/>
        </w:rPr>
      </w:pPr>
      <w:r>
        <w:rPr>
          <w:sz w:val="28"/>
        </w:rPr>
        <w:t>приказом Министерства просвещения РФ от 12 августа2022 г. № 732 "О внесении изменений в 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 мая 2012 г. № 413";</w:t>
      </w:r>
    </w:p>
    <w:p w:rsidR="002A751B" w:rsidRDefault="00B83DE4">
      <w:pPr>
        <w:pStyle w:val="a4"/>
        <w:numPr>
          <w:ilvl w:val="0"/>
          <w:numId w:val="4"/>
        </w:numPr>
        <w:tabs>
          <w:tab w:val="left" w:pos="1697"/>
        </w:tabs>
        <w:ind w:right="144" w:firstLine="566"/>
        <w:rPr>
          <w:sz w:val="28"/>
        </w:rPr>
      </w:pPr>
      <w:r>
        <w:rPr>
          <w:sz w:val="28"/>
        </w:rPr>
        <w:t>Федеральной образовательной программой начального общего образования, утвержденной приказом Министерства просвещения от 18.05. 2023</w:t>
      </w:r>
    </w:p>
    <w:p w:rsidR="002A751B" w:rsidRDefault="00B83DE4">
      <w:pPr>
        <w:pStyle w:val="a3"/>
        <w:spacing w:line="321" w:lineRule="exact"/>
      </w:pPr>
      <w:r>
        <w:rPr>
          <w:spacing w:val="-2"/>
        </w:rPr>
        <w:t>№372;</w:t>
      </w:r>
    </w:p>
    <w:p w:rsidR="002A751B" w:rsidRDefault="00B83DE4">
      <w:pPr>
        <w:pStyle w:val="a4"/>
        <w:numPr>
          <w:ilvl w:val="0"/>
          <w:numId w:val="4"/>
        </w:numPr>
        <w:tabs>
          <w:tab w:val="left" w:pos="1699"/>
          <w:tab w:val="left" w:pos="3689"/>
          <w:tab w:val="left" w:pos="6104"/>
          <w:tab w:val="left" w:pos="7966"/>
          <w:tab w:val="left" w:pos="9604"/>
        </w:tabs>
        <w:ind w:right="144" w:firstLine="566"/>
        <w:jc w:val="left"/>
        <w:rPr>
          <w:sz w:val="28"/>
        </w:rPr>
      </w:pPr>
      <w:r>
        <w:rPr>
          <w:spacing w:val="-2"/>
          <w:sz w:val="28"/>
        </w:rPr>
        <w:t>Федеральной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программой</w:t>
      </w:r>
      <w:r>
        <w:rPr>
          <w:sz w:val="28"/>
        </w:rPr>
        <w:tab/>
      </w:r>
      <w:r>
        <w:rPr>
          <w:spacing w:val="-2"/>
          <w:sz w:val="28"/>
        </w:rPr>
        <w:t>основного</w:t>
      </w:r>
      <w:r>
        <w:rPr>
          <w:sz w:val="28"/>
        </w:rPr>
        <w:tab/>
      </w:r>
      <w:r>
        <w:rPr>
          <w:spacing w:val="-2"/>
          <w:sz w:val="28"/>
        </w:rPr>
        <w:t xml:space="preserve">общего </w:t>
      </w:r>
      <w:r>
        <w:rPr>
          <w:sz w:val="28"/>
        </w:rPr>
        <w:t>образования,утвержденнойприказомМинистерствапросвещенияот18.05.</w:t>
      </w:r>
      <w:r>
        <w:rPr>
          <w:spacing w:val="-4"/>
          <w:sz w:val="28"/>
        </w:rPr>
        <w:t>2023</w:t>
      </w:r>
    </w:p>
    <w:p w:rsidR="002A751B" w:rsidRDefault="00B83DE4">
      <w:pPr>
        <w:pStyle w:val="a3"/>
        <w:spacing w:line="321" w:lineRule="exact"/>
      </w:pPr>
      <w:r>
        <w:rPr>
          <w:spacing w:val="-2"/>
        </w:rPr>
        <w:t>№370;</w:t>
      </w:r>
    </w:p>
    <w:p w:rsidR="002A751B" w:rsidRDefault="00B83DE4">
      <w:pPr>
        <w:pStyle w:val="a4"/>
        <w:numPr>
          <w:ilvl w:val="0"/>
          <w:numId w:val="4"/>
        </w:numPr>
        <w:tabs>
          <w:tab w:val="left" w:pos="1699"/>
          <w:tab w:val="left" w:pos="3733"/>
          <w:tab w:val="left" w:pos="6190"/>
          <w:tab w:val="left" w:pos="8094"/>
          <w:tab w:val="left" w:pos="9603"/>
        </w:tabs>
        <w:spacing w:before="1"/>
        <w:ind w:right="147" w:firstLine="566"/>
        <w:jc w:val="left"/>
        <w:rPr>
          <w:sz w:val="28"/>
        </w:rPr>
      </w:pPr>
      <w:r>
        <w:rPr>
          <w:spacing w:val="-2"/>
          <w:sz w:val="28"/>
        </w:rPr>
        <w:t>Федеральной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программой</w:t>
      </w:r>
      <w:r>
        <w:rPr>
          <w:sz w:val="28"/>
        </w:rPr>
        <w:tab/>
      </w:r>
      <w:r>
        <w:rPr>
          <w:spacing w:val="-2"/>
          <w:sz w:val="28"/>
        </w:rPr>
        <w:t>среднего</w:t>
      </w:r>
      <w:r>
        <w:rPr>
          <w:sz w:val="28"/>
        </w:rPr>
        <w:tab/>
      </w:r>
      <w:r>
        <w:rPr>
          <w:spacing w:val="-2"/>
          <w:sz w:val="28"/>
        </w:rPr>
        <w:t xml:space="preserve">общего </w:t>
      </w:r>
      <w:r>
        <w:rPr>
          <w:sz w:val="28"/>
        </w:rPr>
        <w:t>образования, утвержденной приказом Министерства просвещения от 18.05. 2023</w:t>
      </w:r>
    </w:p>
    <w:p w:rsidR="002A751B" w:rsidRDefault="00B83DE4">
      <w:pPr>
        <w:pStyle w:val="a3"/>
        <w:spacing w:line="321" w:lineRule="exact"/>
      </w:pPr>
      <w:r>
        <w:rPr>
          <w:spacing w:val="-2"/>
        </w:rPr>
        <w:t>№371.</w:t>
      </w:r>
    </w:p>
    <w:p w:rsidR="002A751B" w:rsidRDefault="00B83DE4">
      <w:pPr>
        <w:pStyle w:val="a4"/>
        <w:numPr>
          <w:ilvl w:val="0"/>
          <w:numId w:val="4"/>
        </w:numPr>
        <w:tabs>
          <w:tab w:val="left" w:pos="1697"/>
        </w:tabs>
        <w:ind w:right="139" w:firstLine="566"/>
        <w:rPr>
          <w:sz w:val="28"/>
        </w:rPr>
      </w:pPr>
      <w:r>
        <w:rPr>
          <w:sz w:val="28"/>
        </w:rPr>
        <w:t>Уставом</w:t>
      </w:r>
      <w:r w:rsidR="00467668">
        <w:rPr>
          <w:sz w:val="28"/>
        </w:rPr>
        <w:t xml:space="preserve"> </w:t>
      </w:r>
      <w:r>
        <w:rPr>
          <w:sz w:val="28"/>
        </w:rPr>
        <w:t>школы</w:t>
      </w:r>
      <w:r w:rsidR="00467668">
        <w:rPr>
          <w:sz w:val="28"/>
        </w:rPr>
        <w:t xml:space="preserve"> </w:t>
      </w:r>
      <w:r>
        <w:rPr>
          <w:sz w:val="28"/>
        </w:rPr>
        <w:t>и</w:t>
      </w:r>
      <w:r w:rsidR="00467668">
        <w:rPr>
          <w:sz w:val="28"/>
        </w:rPr>
        <w:t xml:space="preserve"> </w:t>
      </w:r>
      <w:r>
        <w:rPr>
          <w:sz w:val="28"/>
        </w:rPr>
        <w:t>регламентирует</w:t>
      </w:r>
      <w:r w:rsidR="00467668">
        <w:rPr>
          <w:sz w:val="28"/>
        </w:rPr>
        <w:t xml:space="preserve"> </w:t>
      </w:r>
      <w:r>
        <w:rPr>
          <w:sz w:val="28"/>
        </w:rPr>
        <w:t>порядок</w:t>
      </w:r>
      <w:r w:rsidR="00467668">
        <w:rPr>
          <w:sz w:val="28"/>
        </w:rPr>
        <w:t xml:space="preserve"> </w:t>
      </w:r>
      <w:r>
        <w:rPr>
          <w:sz w:val="28"/>
        </w:rPr>
        <w:t>обучения</w:t>
      </w:r>
      <w:r w:rsidR="00467668">
        <w:rPr>
          <w:sz w:val="28"/>
        </w:rPr>
        <w:t xml:space="preserve"> </w:t>
      </w:r>
      <w:r>
        <w:rPr>
          <w:sz w:val="28"/>
        </w:rPr>
        <w:t>по</w:t>
      </w:r>
      <w:r w:rsidR="00467668">
        <w:rPr>
          <w:sz w:val="28"/>
        </w:rPr>
        <w:t xml:space="preserve"> </w:t>
      </w:r>
      <w:r>
        <w:rPr>
          <w:sz w:val="28"/>
        </w:rPr>
        <w:t>индивидуальному учебно</w:t>
      </w:r>
      <w:r w:rsidR="00467668">
        <w:rPr>
          <w:sz w:val="28"/>
        </w:rPr>
        <w:t xml:space="preserve">му плану (далее – ИУП) в МБОУ «ООШ </w:t>
      </w:r>
      <w:proofErr w:type="spellStart"/>
      <w:r w:rsidR="00467668">
        <w:rPr>
          <w:sz w:val="28"/>
        </w:rPr>
        <w:t>с.</w:t>
      </w:r>
      <w:r w:rsidR="00D23DF9">
        <w:rPr>
          <w:sz w:val="28"/>
        </w:rPr>
        <w:t>Девлатби</w:t>
      </w:r>
      <w:proofErr w:type="spellEnd"/>
      <w:r w:rsidR="00D23DF9">
        <w:rPr>
          <w:sz w:val="28"/>
        </w:rPr>
        <w:t>-Хутор</w:t>
      </w:r>
      <w:r>
        <w:rPr>
          <w:sz w:val="28"/>
        </w:rPr>
        <w:t>» (далее – школа).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right="141"/>
        <w:rPr>
          <w:sz w:val="28"/>
        </w:rPr>
      </w:pPr>
      <w:r>
        <w:rPr>
          <w:sz w:val="28"/>
        </w:rPr>
        <w:t>С учетом возможностей и потребностей личности общеобразовательные программы могут осваиваться по ИУП. Обучение по ИУП есть вид освоения обучающимися общеобразовательных программ начального общего, основного общего, среднего общего образования самостоятельно, под контролем учителя, с последующей аттестацией.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3"/>
        </w:tabs>
        <w:ind w:left="1983" w:hanging="850"/>
        <w:rPr>
          <w:sz w:val="28"/>
        </w:rPr>
      </w:pPr>
      <w:r>
        <w:rPr>
          <w:sz w:val="28"/>
        </w:rPr>
        <w:t>Обучение</w:t>
      </w:r>
      <w:r w:rsidR="00467668">
        <w:rPr>
          <w:sz w:val="28"/>
        </w:rPr>
        <w:t xml:space="preserve"> </w:t>
      </w:r>
      <w:r>
        <w:rPr>
          <w:sz w:val="28"/>
        </w:rPr>
        <w:t>по</w:t>
      </w:r>
      <w:r w:rsidR="00467668">
        <w:rPr>
          <w:sz w:val="28"/>
        </w:rPr>
        <w:t xml:space="preserve"> </w:t>
      </w:r>
      <w:r>
        <w:rPr>
          <w:sz w:val="28"/>
        </w:rPr>
        <w:t>ИУП</w:t>
      </w:r>
      <w:r w:rsidR="00467668">
        <w:rPr>
          <w:sz w:val="28"/>
        </w:rPr>
        <w:t xml:space="preserve"> </w:t>
      </w:r>
      <w:r>
        <w:rPr>
          <w:sz w:val="28"/>
        </w:rPr>
        <w:t>может</w:t>
      </w:r>
      <w:r w:rsidR="00467668">
        <w:rPr>
          <w:sz w:val="28"/>
        </w:rPr>
        <w:t xml:space="preserve"> </w:t>
      </w:r>
      <w:r>
        <w:rPr>
          <w:sz w:val="28"/>
        </w:rPr>
        <w:t>быть</w:t>
      </w:r>
      <w:r w:rsidR="00467668">
        <w:rPr>
          <w:sz w:val="28"/>
        </w:rPr>
        <w:t xml:space="preserve"> </w:t>
      </w:r>
      <w:r>
        <w:rPr>
          <w:sz w:val="28"/>
        </w:rPr>
        <w:t>организовано</w:t>
      </w:r>
      <w:r w:rsidR="00467668">
        <w:rPr>
          <w:sz w:val="28"/>
        </w:rPr>
        <w:t xml:space="preserve"> </w:t>
      </w:r>
      <w:r>
        <w:rPr>
          <w:sz w:val="28"/>
        </w:rPr>
        <w:t>для</w:t>
      </w:r>
      <w:r w:rsidR="00467668">
        <w:rPr>
          <w:sz w:val="28"/>
        </w:rPr>
        <w:t xml:space="preserve"> </w:t>
      </w:r>
      <w:r>
        <w:rPr>
          <w:spacing w:val="-2"/>
          <w:sz w:val="28"/>
        </w:rPr>
        <w:t>обучающихся:</w:t>
      </w:r>
    </w:p>
    <w:p w:rsidR="002A751B" w:rsidRDefault="00B83DE4">
      <w:pPr>
        <w:pStyle w:val="a4"/>
        <w:numPr>
          <w:ilvl w:val="0"/>
          <w:numId w:val="3"/>
        </w:numPr>
        <w:tabs>
          <w:tab w:val="left" w:pos="1412"/>
        </w:tabs>
        <w:spacing w:before="48" w:line="276" w:lineRule="auto"/>
        <w:ind w:right="140" w:firstLine="566"/>
        <w:rPr>
          <w:sz w:val="28"/>
        </w:rPr>
      </w:pPr>
      <w:r>
        <w:rPr>
          <w:sz w:val="28"/>
        </w:rPr>
        <w:t>с устойчивой дезадаптацией к школе и неспособностью к усвоению образовательных программ в условиях большого детского коллектива, а также положением в семье;</w:t>
      </w:r>
    </w:p>
    <w:p w:rsidR="002A751B" w:rsidRDefault="00B83DE4">
      <w:pPr>
        <w:pStyle w:val="a4"/>
        <w:numPr>
          <w:ilvl w:val="0"/>
          <w:numId w:val="3"/>
        </w:numPr>
        <w:tabs>
          <w:tab w:val="left" w:pos="1295"/>
        </w:tabs>
        <w:spacing w:before="1"/>
        <w:ind w:left="1295" w:hanging="162"/>
        <w:jc w:val="left"/>
        <w:rPr>
          <w:sz w:val="28"/>
        </w:rPr>
      </w:pPr>
      <w:r>
        <w:rPr>
          <w:sz w:val="28"/>
        </w:rPr>
        <w:t>с</w:t>
      </w:r>
      <w:r w:rsidR="00467668">
        <w:rPr>
          <w:sz w:val="28"/>
        </w:rPr>
        <w:t xml:space="preserve"> </w:t>
      </w:r>
      <w:r>
        <w:rPr>
          <w:sz w:val="28"/>
        </w:rPr>
        <w:t>высокой</w:t>
      </w:r>
      <w:r w:rsidR="00467668">
        <w:rPr>
          <w:sz w:val="28"/>
        </w:rPr>
        <w:t xml:space="preserve"> </w:t>
      </w:r>
      <w:r>
        <w:rPr>
          <w:sz w:val="28"/>
        </w:rPr>
        <w:t>степенью</w:t>
      </w:r>
      <w:r w:rsidR="00467668">
        <w:rPr>
          <w:sz w:val="28"/>
        </w:rPr>
        <w:t xml:space="preserve"> </w:t>
      </w:r>
      <w:r>
        <w:rPr>
          <w:sz w:val="28"/>
        </w:rPr>
        <w:t>успешности</w:t>
      </w:r>
      <w:r w:rsidR="00467668">
        <w:rPr>
          <w:sz w:val="28"/>
        </w:rPr>
        <w:t xml:space="preserve"> </w:t>
      </w:r>
      <w:r>
        <w:rPr>
          <w:sz w:val="28"/>
        </w:rPr>
        <w:t>в</w:t>
      </w:r>
      <w:r w:rsidR="00467668">
        <w:rPr>
          <w:sz w:val="28"/>
        </w:rPr>
        <w:t xml:space="preserve"> </w:t>
      </w:r>
      <w:r>
        <w:rPr>
          <w:sz w:val="28"/>
        </w:rPr>
        <w:t>освоении</w:t>
      </w:r>
      <w:r w:rsidR="00467668">
        <w:rPr>
          <w:sz w:val="28"/>
        </w:rPr>
        <w:t xml:space="preserve"> </w:t>
      </w:r>
      <w:r>
        <w:rPr>
          <w:spacing w:val="-2"/>
          <w:sz w:val="28"/>
        </w:rPr>
        <w:t>программ;</w:t>
      </w:r>
    </w:p>
    <w:p w:rsidR="002A751B" w:rsidRDefault="00B83DE4">
      <w:pPr>
        <w:pStyle w:val="a4"/>
        <w:numPr>
          <w:ilvl w:val="0"/>
          <w:numId w:val="3"/>
        </w:numPr>
        <w:tabs>
          <w:tab w:val="left" w:pos="1295"/>
        </w:tabs>
        <w:spacing w:before="47"/>
        <w:ind w:left="1295" w:hanging="162"/>
        <w:jc w:val="left"/>
        <w:rPr>
          <w:sz w:val="28"/>
        </w:rPr>
      </w:pPr>
      <w:r>
        <w:rPr>
          <w:sz w:val="28"/>
        </w:rPr>
        <w:t>с</w:t>
      </w:r>
      <w:r w:rsidR="00467668">
        <w:rPr>
          <w:sz w:val="28"/>
        </w:rPr>
        <w:t xml:space="preserve"> </w:t>
      </w:r>
      <w:r>
        <w:rPr>
          <w:sz w:val="28"/>
        </w:rPr>
        <w:t>ограниченными</w:t>
      </w:r>
      <w:r w:rsidR="00467668">
        <w:rPr>
          <w:sz w:val="28"/>
        </w:rPr>
        <w:t xml:space="preserve"> </w:t>
      </w:r>
      <w:r>
        <w:rPr>
          <w:sz w:val="28"/>
        </w:rPr>
        <w:t>возможностями</w:t>
      </w:r>
      <w:r w:rsidR="00467668">
        <w:rPr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2A751B" w:rsidRDefault="00B83DE4">
      <w:pPr>
        <w:pStyle w:val="a4"/>
        <w:numPr>
          <w:ilvl w:val="0"/>
          <w:numId w:val="3"/>
        </w:numPr>
        <w:tabs>
          <w:tab w:val="left" w:pos="1295"/>
        </w:tabs>
        <w:spacing w:before="50"/>
        <w:ind w:left="1295" w:hanging="162"/>
        <w:jc w:val="left"/>
        <w:rPr>
          <w:sz w:val="28"/>
        </w:rPr>
      </w:pPr>
      <w:r>
        <w:rPr>
          <w:sz w:val="28"/>
        </w:rPr>
        <w:t>по</w:t>
      </w:r>
      <w:r w:rsidR="00467668">
        <w:rPr>
          <w:sz w:val="28"/>
        </w:rPr>
        <w:t xml:space="preserve"> </w:t>
      </w:r>
      <w:r>
        <w:rPr>
          <w:sz w:val="28"/>
        </w:rPr>
        <w:t>иным</w:t>
      </w:r>
      <w:r w:rsidR="00467668">
        <w:rPr>
          <w:sz w:val="28"/>
        </w:rPr>
        <w:t xml:space="preserve"> </w:t>
      </w:r>
      <w:r>
        <w:rPr>
          <w:spacing w:val="-2"/>
          <w:sz w:val="28"/>
        </w:rPr>
        <w:t>основаниям.</w:t>
      </w:r>
    </w:p>
    <w:p w:rsidR="002A751B" w:rsidRDefault="002A751B">
      <w:pPr>
        <w:pStyle w:val="a4"/>
        <w:jc w:val="left"/>
        <w:rPr>
          <w:sz w:val="28"/>
        </w:rPr>
        <w:sectPr w:rsidR="002A751B">
          <w:footerReference w:type="default" r:id="rId8"/>
          <w:pgSz w:w="11910" w:h="16840"/>
          <w:pgMar w:top="600" w:right="708" w:bottom="1000" w:left="566" w:header="0" w:footer="819" w:gutter="0"/>
          <w:pgNumType w:start="2"/>
          <w:cols w:space="720"/>
        </w:sectPr>
      </w:pPr>
    </w:p>
    <w:p w:rsidR="002A751B" w:rsidRDefault="00B83DE4">
      <w:pPr>
        <w:pStyle w:val="a4"/>
        <w:numPr>
          <w:ilvl w:val="1"/>
          <w:numId w:val="5"/>
        </w:numPr>
        <w:tabs>
          <w:tab w:val="left" w:pos="1982"/>
        </w:tabs>
        <w:spacing w:before="75" w:line="276" w:lineRule="auto"/>
        <w:ind w:right="141"/>
        <w:rPr>
          <w:sz w:val="28"/>
        </w:rPr>
      </w:pPr>
      <w:r>
        <w:rPr>
          <w:sz w:val="28"/>
        </w:rPr>
        <w:lastRenderedPageBreak/>
        <w:t>На обучение по ИУП могут быть переведены обучающиеся, не ликвидировавшиевустановленныесрокиакадемическойзадолженностисмомента ее образования.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2"/>
        </w:tabs>
        <w:spacing w:before="1" w:line="276" w:lineRule="auto"/>
        <w:ind w:right="137"/>
        <w:rPr>
          <w:sz w:val="28"/>
        </w:rPr>
      </w:pPr>
      <w:r>
        <w:rPr>
          <w:sz w:val="28"/>
        </w:rPr>
        <w:t xml:space="preserve">Индивидуальный учебный план – учебный план, обеспечивающий освоениеобразовательнойпрограммынаосновеиндивидуализацииеесодержания с учетом особенностей и образовательных потребностей конкретного обучающегося. Применительно к обучающимся, имеющим академическую задолженность, это учебный план, который содержит меры компенсирующего воздействия по тем предметам, по которым данная задолженность не была </w:t>
      </w:r>
      <w:r>
        <w:rPr>
          <w:spacing w:val="-2"/>
          <w:sz w:val="28"/>
        </w:rPr>
        <w:t>ликвидирована.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right="146"/>
        <w:rPr>
          <w:sz w:val="28"/>
        </w:rPr>
      </w:pPr>
      <w:r>
        <w:rPr>
          <w:sz w:val="28"/>
        </w:rPr>
        <w:t>Реализация индивидуального учебного плана осуществляется в пределах осваиваемой образовательной программы.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2"/>
        </w:tabs>
        <w:spacing w:before="1" w:line="276" w:lineRule="auto"/>
        <w:ind w:right="148"/>
        <w:rPr>
          <w:sz w:val="28"/>
        </w:rPr>
      </w:pPr>
      <w:r>
        <w:rPr>
          <w:sz w:val="28"/>
        </w:rPr>
        <w:t>На</w:t>
      </w:r>
      <w:r w:rsidR="00467668">
        <w:rPr>
          <w:sz w:val="28"/>
        </w:rPr>
        <w:t xml:space="preserve"> </w:t>
      </w:r>
      <w:r>
        <w:rPr>
          <w:sz w:val="28"/>
        </w:rPr>
        <w:t>обучение</w:t>
      </w:r>
      <w:r w:rsidR="00467668">
        <w:rPr>
          <w:sz w:val="28"/>
        </w:rPr>
        <w:t xml:space="preserve"> </w:t>
      </w:r>
      <w:r>
        <w:rPr>
          <w:sz w:val="28"/>
        </w:rPr>
        <w:t>по</w:t>
      </w:r>
      <w:r w:rsidR="00467668">
        <w:rPr>
          <w:sz w:val="28"/>
        </w:rPr>
        <w:t xml:space="preserve"> </w:t>
      </w:r>
      <w:r>
        <w:rPr>
          <w:sz w:val="28"/>
        </w:rPr>
        <w:t>ИУП</w:t>
      </w:r>
      <w:r w:rsidR="00467668">
        <w:rPr>
          <w:sz w:val="28"/>
        </w:rPr>
        <w:t xml:space="preserve"> </w:t>
      </w:r>
      <w:r>
        <w:rPr>
          <w:sz w:val="28"/>
        </w:rPr>
        <w:t>распространяются</w:t>
      </w:r>
      <w:r w:rsidR="00467668">
        <w:rPr>
          <w:sz w:val="28"/>
        </w:rPr>
        <w:t xml:space="preserve"> </w:t>
      </w:r>
      <w:r>
        <w:rPr>
          <w:sz w:val="28"/>
        </w:rPr>
        <w:t>федеральные</w:t>
      </w:r>
      <w:r w:rsidR="00467668">
        <w:rPr>
          <w:sz w:val="28"/>
        </w:rPr>
        <w:t xml:space="preserve"> </w:t>
      </w:r>
      <w:r>
        <w:rPr>
          <w:sz w:val="28"/>
        </w:rPr>
        <w:t>государственные образовательные стандарты общего образования.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right="140"/>
        <w:rPr>
          <w:sz w:val="28"/>
        </w:rPr>
      </w:pPr>
      <w:r>
        <w:rPr>
          <w:sz w:val="28"/>
        </w:rPr>
        <w:t xml:space="preserve">Главной задачей обучения обучающихся по ИУП является удовлетворение потребностей обучающихся, с учетом их особенностей, путем </w:t>
      </w:r>
      <w:r>
        <w:rPr>
          <w:spacing w:val="-2"/>
          <w:sz w:val="28"/>
        </w:rPr>
        <w:t>выбораоптимальногоуровняреализуемыхпрограмм,темповисроковихосвоения.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right="144"/>
        <w:rPr>
          <w:sz w:val="28"/>
        </w:rPr>
      </w:pPr>
      <w:r>
        <w:rPr>
          <w:sz w:val="28"/>
        </w:rPr>
        <w:t>Ознакомление родителей (законных представителей) обучающихся с настоящим Положением осуществляется на родительских собраниях, при приеме детей в школу.</w:t>
      </w:r>
    </w:p>
    <w:p w:rsidR="002A751B" w:rsidRDefault="002A751B">
      <w:pPr>
        <w:pStyle w:val="a3"/>
        <w:ind w:left="0"/>
      </w:pPr>
    </w:p>
    <w:p w:rsidR="002A751B" w:rsidRDefault="00B83DE4">
      <w:pPr>
        <w:pStyle w:val="11"/>
        <w:numPr>
          <w:ilvl w:val="0"/>
          <w:numId w:val="5"/>
        </w:numPr>
        <w:tabs>
          <w:tab w:val="left" w:pos="2496"/>
        </w:tabs>
        <w:ind w:left="2496" w:hanging="852"/>
        <w:jc w:val="left"/>
      </w:pPr>
      <w:r>
        <w:t>Перевод</w:t>
      </w:r>
      <w:r w:rsidR="00467668">
        <w:t xml:space="preserve"> </w:t>
      </w:r>
      <w:r>
        <w:t>на</w:t>
      </w:r>
      <w:r w:rsidR="00467668">
        <w:t xml:space="preserve"> </w:t>
      </w:r>
      <w:r>
        <w:t>обучение</w:t>
      </w:r>
      <w:r w:rsidR="00467668">
        <w:t xml:space="preserve"> </w:t>
      </w:r>
      <w:r>
        <w:t>по</w:t>
      </w:r>
      <w:r w:rsidR="00467668">
        <w:t xml:space="preserve"> </w:t>
      </w:r>
      <w:r>
        <w:t>индивидуальному</w:t>
      </w:r>
      <w:r w:rsidR="00467668">
        <w:t xml:space="preserve"> </w:t>
      </w:r>
      <w:r>
        <w:t>учебному</w:t>
      </w:r>
      <w:r w:rsidR="00467668">
        <w:t xml:space="preserve"> </w:t>
      </w:r>
      <w:r>
        <w:rPr>
          <w:spacing w:val="-2"/>
        </w:rPr>
        <w:t>плану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2"/>
        </w:tabs>
        <w:spacing w:before="321" w:line="278" w:lineRule="auto"/>
        <w:ind w:right="146"/>
        <w:rPr>
          <w:sz w:val="28"/>
        </w:rPr>
      </w:pPr>
      <w:r>
        <w:rPr>
          <w:sz w:val="28"/>
        </w:rPr>
        <w:t>Индивидуальный учебный план разрабатывается для отдельного обучающегося или группы обучающихся на основе учебного плана школы.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right="143"/>
        <w:rPr>
          <w:sz w:val="28"/>
        </w:rPr>
      </w:pPr>
      <w:r>
        <w:rPr>
          <w:sz w:val="28"/>
        </w:rPr>
        <w:t>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учебных курсов (в том числе внеурочной деятельности), учебных модулей, иных компонентов, входящих в учебный план.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right="140"/>
        <w:rPr>
          <w:sz w:val="28"/>
        </w:rPr>
      </w:pPr>
      <w:r>
        <w:rPr>
          <w:sz w:val="28"/>
        </w:rPr>
        <w:t>Индивидуальный учебный план, за исключением индивидуального учебного плана, предусматривающего ускоренное обучение, может быть предоставлен с 1 класса.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3"/>
        </w:tabs>
        <w:spacing w:line="276" w:lineRule="auto"/>
        <w:ind w:right="138" w:firstLine="636"/>
        <w:rPr>
          <w:sz w:val="28"/>
        </w:rPr>
      </w:pPr>
      <w:r>
        <w:rPr>
          <w:sz w:val="28"/>
        </w:rPr>
        <w:t xml:space="preserve">Индивидуальный учебный план составляется, как правило, на один учебный год, либо на иной срок, указанный в заявлении обучающегося или его родителей (законных представителей) обучающихся об обучении по индивидуальному учебному плану. Согласно ФГОС ООО-2021 для лиц, обучающихсяпоИУП,срокполученияосновногообщегообразованияможетбыть </w:t>
      </w:r>
      <w:r>
        <w:rPr>
          <w:spacing w:val="-2"/>
          <w:sz w:val="28"/>
        </w:rPr>
        <w:t>сокращен.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right="140"/>
        <w:rPr>
          <w:sz w:val="28"/>
        </w:rPr>
      </w:pPr>
      <w:r>
        <w:rPr>
          <w:sz w:val="28"/>
        </w:rPr>
        <w:t>Индивидуальный учебный план определяет перечень, трудоемкость, последовательностьираспределениепопериодамобучения(еслииндивидуальный учебный</w:t>
      </w:r>
      <w:r w:rsidR="00467668">
        <w:rPr>
          <w:sz w:val="28"/>
        </w:rPr>
        <w:t xml:space="preserve"> </w:t>
      </w:r>
      <w:r>
        <w:rPr>
          <w:sz w:val="28"/>
        </w:rPr>
        <w:t>план</w:t>
      </w:r>
      <w:r w:rsidR="00467668">
        <w:rPr>
          <w:sz w:val="28"/>
        </w:rPr>
        <w:t xml:space="preserve"> </w:t>
      </w:r>
      <w:r>
        <w:rPr>
          <w:sz w:val="28"/>
        </w:rPr>
        <w:t>рассчитан</w:t>
      </w:r>
      <w:r w:rsidR="00467668">
        <w:rPr>
          <w:sz w:val="28"/>
        </w:rPr>
        <w:t xml:space="preserve"> </w:t>
      </w:r>
      <w:r>
        <w:rPr>
          <w:sz w:val="28"/>
        </w:rPr>
        <w:t>на</w:t>
      </w:r>
      <w:r w:rsidR="00467668">
        <w:rPr>
          <w:sz w:val="28"/>
        </w:rPr>
        <w:t xml:space="preserve"> </w:t>
      </w:r>
      <w:r>
        <w:rPr>
          <w:sz w:val="28"/>
        </w:rPr>
        <w:t>более</w:t>
      </w:r>
      <w:r w:rsidR="00467668">
        <w:rPr>
          <w:sz w:val="28"/>
        </w:rPr>
        <w:t xml:space="preserve"> </w:t>
      </w:r>
      <w:r>
        <w:rPr>
          <w:sz w:val="28"/>
        </w:rPr>
        <w:t>чем</w:t>
      </w:r>
      <w:r w:rsidR="00467668">
        <w:rPr>
          <w:sz w:val="28"/>
        </w:rPr>
        <w:t xml:space="preserve"> </w:t>
      </w:r>
      <w:r>
        <w:rPr>
          <w:sz w:val="28"/>
        </w:rPr>
        <w:t>один</w:t>
      </w:r>
      <w:r w:rsidR="00467668">
        <w:rPr>
          <w:sz w:val="28"/>
        </w:rPr>
        <w:t xml:space="preserve"> </w:t>
      </w:r>
      <w:r>
        <w:rPr>
          <w:sz w:val="28"/>
        </w:rPr>
        <w:t>год)</w:t>
      </w:r>
      <w:r w:rsidR="00467668">
        <w:rPr>
          <w:sz w:val="28"/>
        </w:rPr>
        <w:t xml:space="preserve"> </w:t>
      </w:r>
      <w:r>
        <w:rPr>
          <w:sz w:val="28"/>
        </w:rPr>
        <w:t>учебных</w:t>
      </w:r>
      <w:r w:rsidR="00467668">
        <w:rPr>
          <w:sz w:val="28"/>
        </w:rPr>
        <w:t xml:space="preserve"> </w:t>
      </w:r>
      <w:r>
        <w:rPr>
          <w:sz w:val="28"/>
        </w:rPr>
        <w:t>предметов,</w:t>
      </w:r>
      <w:r w:rsidR="00467668">
        <w:rPr>
          <w:sz w:val="28"/>
        </w:rPr>
        <w:t xml:space="preserve"> </w:t>
      </w:r>
      <w:r>
        <w:rPr>
          <w:sz w:val="28"/>
        </w:rPr>
        <w:t>курсов,</w:t>
      </w:r>
    </w:p>
    <w:p w:rsidR="002A751B" w:rsidRDefault="002A751B">
      <w:pPr>
        <w:pStyle w:val="a4"/>
        <w:spacing w:line="276" w:lineRule="auto"/>
        <w:rPr>
          <w:sz w:val="28"/>
        </w:rPr>
        <w:sectPr w:rsidR="002A751B">
          <w:pgSz w:w="11910" w:h="16840"/>
          <w:pgMar w:top="600" w:right="708" w:bottom="1000" w:left="566" w:header="0" w:footer="819" w:gutter="0"/>
          <w:cols w:space="720"/>
        </w:sectPr>
      </w:pPr>
    </w:p>
    <w:p w:rsidR="002A751B" w:rsidRDefault="00B83DE4">
      <w:pPr>
        <w:pStyle w:val="a3"/>
        <w:spacing w:before="75" w:line="278" w:lineRule="auto"/>
        <w:ind w:right="148"/>
        <w:jc w:val="both"/>
      </w:pPr>
      <w:r>
        <w:lastRenderedPageBreak/>
        <w:t>дисциплин(модулей),иныхвидовучебнойдеятельностииформыпромежуточной аттестации обучающихся.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right="148"/>
        <w:rPr>
          <w:sz w:val="28"/>
        </w:rPr>
      </w:pPr>
      <w:r>
        <w:rPr>
          <w:sz w:val="28"/>
        </w:rPr>
        <w:t>Индивидуальный учебный план разрабатывается в соответствии со спецификой и возможностями школы.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right="147"/>
        <w:rPr>
          <w:sz w:val="28"/>
        </w:rPr>
      </w:pPr>
      <w:r>
        <w:rPr>
          <w:sz w:val="28"/>
        </w:rPr>
        <w:t>При реализации образовательных программ в соответствии с ИУП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right="146"/>
        <w:rPr>
          <w:sz w:val="28"/>
        </w:rPr>
      </w:pPr>
      <w:r>
        <w:rPr>
          <w:sz w:val="28"/>
        </w:rPr>
        <w:t>Перевод на обучение по индивидуальному учебному плану осуществляется по заявлению родителей (законных представителей) несовершеннолетних обучающихся либо по заявлению совершеннолетних обучающихся (образец заявления в приложении 1).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2"/>
        </w:tabs>
        <w:spacing w:line="276" w:lineRule="auto"/>
        <w:ind w:right="147"/>
        <w:rPr>
          <w:sz w:val="28"/>
        </w:rPr>
      </w:pPr>
      <w:r>
        <w:rPr>
          <w:sz w:val="28"/>
        </w:rPr>
        <w:t>Перевод на обучение по индивидуальному учебному плану обучающихся, не ликвидировавших в установленные сроки академической задолженностисмоментаееобразования,осуществляетсяпозаявлениюродителей (законных представителей) обучающегося.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right="144"/>
        <w:rPr>
          <w:sz w:val="28"/>
        </w:rPr>
      </w:pPr>
      <w:r>
        <w:rPr>
          <w:sz w:val="28"/>
        </w:rPr>
        <w:t xml:space="preserve">В заявлении указываются срок, на который обучающемуся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углубленное изучение отдельных дисциплин, сокращение сроков освоения основных образовательных программ и </w:t>
      </w:r>
      <w:r>
        <w:rPr>
          <w:spacing w:val="-2"/>
          <w:sz w:val="28"/>
        </w:rPr>
        <w:t>др.).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right="149"/>
        <w:rPr>
          <w:sz w:val="28"/>
        </w:rPr>
      </w:pPr>
      <w:r>
        <w:rPr>
          <w:sz w:val="28"/>
        </w:rPr>
        <w:t>Заявления о переводе на обучение по индивидуальному учебному плану принимаются в течение учебного года до 15 мая текущего года.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right="148"/>
        <w:rPr>
          <w:sz w:val="28"/>
        </w:rPr>
      </w:pPr>
      <w:r>
        <w:rPr>
          <w:sz w:val="28"/>
        </w:rPr>
        <w:t>Обучение по индивидуальному учебному плану начинается, как правило, с начала учебного года.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right="148"/>
        <w:rPr>
          <w:sz w:val="28"/>
        </w:rPr>
      </w:pPr>
      <w:r>
        <w:rPr>
          <w:sz w:val="28"/>
        </w:rPr>
        <w:t>Перевод на обучение по индивидуальному учебному плану оформляется приказом директора.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right="139"/>
        <w:rPr>
          <w:sz w:val="28"/>
        </w:rPr>
      </w:pPr>
      <w:r>
        <w:rPr>
          <w:sz w:val="28"/>
        </w:rPr>
        <w:t>Индивидуальный учебный план утверждается решением педагогического совета.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right="148"/>
        <w:rPr>
          <w:sz w:val="28"/>
        </w:rPr>
      </w:pPr>
      <w:r>
        <w:rPr>
          <w:sz w:val="28"/>
        </w:rPr>
        <w:t>Организация обучения по индивидуальному учебному плану осуществляется школой.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right="140"/>
        <w:rPr>
          <w:sz w:val="28"/>
        </w:rPr>
      </w:pPr>
      <w:r>
        <w:rPr>
          <w:sz w:val="28"/>
        </w:rPr>
        <w:t>Лицу, обучающемуся по индивидуальному учебному плану, предоставляется возможность получать необходимые консультации по учебным предметам, литературу из библиотечного фонда школы, пользоваться предметными кабинетами для проведения лабораторных работ, практических работ, продолжать обучение в школе в порядке, определенном образовательной организацией и закрепленном в его Уставе.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right="144"/>
        <w:rPr>
          <w:sz w:val="28"/>
        </w:rPr>
      </w:pPr>
      <w:r>
        <w:rPr>
          <w:spacing w:val="-2"/>
          <w:sz w:val="28"/>
        </w:rPr>
        <w:t>С</w:t>
      </w:r>
      <w:r w:rsidR="00467668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учетом</w:t>
      </w:r>
      <w:r w:rsidR="00467668">
        <w:rPr>
          <w:spacing w:val="-2"/>
          <w:sz w:val="28"/>
        </w:rPr>
        <w:t xml:space="preserve"> </w:t>
      </w:r>
      <w:r>
        <w:rPr>
          <w:spacing w:val="-2"/>
          <w:sz w:val="28"/>
        </w:rPr>
        <w:t>желания,</w:t>
      </w:r>
      <w:r w:rsidR="00467668">
        <w:rPr>
          <w:spacing w:val="-2"/>
          <w:sz w:val="28"/>
        </w:rPr>
        <w:t xml:space="preserve"> </w:t>
      </w:r>
      <w:r>
        <w:rPr>
          <w:spacing w:val="-2"/>
          <w:sz w:val="28"/>
        </w:rPr>
        <w:t>способностей</w:t>
      </w:r>
      <w:r w:rsidR="00467668">
        <w:rPr>
          <w:spacing w:val="-2"/>
          <w:sz w:val="28"/>
        </w:rPr>
        <w:t xml:space="preserve"> </w:t>
      </w:r>
      <w:r>
        <w:rPr>
          <w:spacing w:val="-2"/>
          <w:sz w:val="28"/>
        </w:rPr>
        <w:t>учащемуся</w:t>
      </w:r>
      <w:r w:rsidR="00467668">
        <w:rPr>
          <w:spacing w:val="-2"/>
          <w:sz w:val="28"/>
        </w:rPr>
        <w:t xml:space="preserve"> </w:t>
      </w:r>
      <w:r>
        <w:rPr>
          <w:spacing w:val="-2"/>
          <w:sz w:val="28"/>
        </w:rPr>
        <w:t>могут</w:t>
      </w:r>
      <w:r w:rsidR="00467668">
        <w:rPr>
          <w:spacing w:val="-2"/>
          <w:sz w:val="28"/>
        </w:rPr>
        <w:t xml:space="preserve"> </w:t>
      </w:r>
      <w:r>
        <w:rPr>
          <w:spacing w:val="-2"/>
          <w:sz w:val="28"/>
        </w:rPr>
        <w:t>быть</w:t>
      </w:r>
      <w:r w:rsidR="00467668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предоставлены свободныепомещенияклассно-урочныхзанятий,изучениеотдельныхкурсови</w:t>
      </w:r>
      <w:r>
        <w:rPr>
          <w:spacing w:val="-5"/>
          <w:sz w:val="28"/>
        </w:rPr>
        <w:t>тем</w:t>
      </w:r>
    </w:p>
    <w:p w:rsidR="002A751B" w:rsidRDefault="002A751B">
      <w:pPr>
        <w:pStyle w:val="a4"/>
        <w:spacing w:line="276" w:lineRule="auto"/>
        <w:rPr>
          <w:sz w:val="28"/>
        </w:rPr>
        <w:sectPr w:rsidR="002A751B">
          <w:pgSz w:w="11910" w:h="16840"/>
          <w:pgMar w:top="600" w:right="708" w:bottom="1000" w:left="566" w:header="0" w:footer="819" w:gutter="0"/>
          <w:cols w:space="720"/>
        </w:sectPr>
      </w:pPr>
    </w:p>
    <w:p w:rsidR="002A751B" w:rsidRDefault="00B83DE4">
      <w:pPr>
        <w:pStyle w:val="a3"/>
        <w:spacing w:before="75" w:line="278" w:lineRule="auto"/>
        <w:ind w:right="150"/>
        <w:jc w:val="both"/>
      </w:pPr>
      <w:r>
        <w:lastRenderedPageBreak/>
        <w:t>в форме самообразования и других формах, предусмотренных Федеральным законом № 273-ФЗ от 29.12.2012 «Об образовании в Российской Федерации».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right="148"/>
        <w:rPr>
          <w:sz w:val="28"/>
        </w:rPr>
      </w:pPr>
      <w:r>
        <w:rPr>
          <w:sz w:val="28"/>
        </w:rPr>
        <w:t>Индивидуальное расписание занятий, перечень программ обучения по предметам, количество часов, формы и сроки текущего и итогового контроля, педагоги, ведущие обучение, оформляются приказом директора.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right="148"/>
        <w:rPr>
          <w:sz w:val="28"/>
        </w:rPr>
      </w:pPr>
      <w:r>
        <w:rPr>
          <w:sz w:val="28"/>
        </w:rPr>
        <w:t>Обучающиеся обязаны выполнять индивидуальный учебный план, в том</w:t>
      </w:r>
      <w:r w:rsidR="00467668">
        <w:rPr>
          <w:sz w:val="28"/>
        </w:rPr>
        <w:t xml:space="preserve"> </w:t>
      </w:r>
      <w:r>
        <w:rPr>
          <w:sz w:val="28"/>
        </w:rPr>
        <w:t>числе</w:t>
      </w:r>
      <w:r w:rsidR="00467668">
        <w:rPr>
          <w:sz w:val="28"/>
        </w:rPr>
        <w:t xml:space="preserve"> </w:t>
      </w:r>
      <w:r>
        <w:rPr>
          <w:sz w:val="28"/>
        </w:rPr>
        <w:t>посещать</w:t>
      </w:r>
      <w:r w:rsidR="00467668">
        <w:rPr>
          <w:sz w:val="28"/>
        </w:rPr>
        <w:t xml:space="preserve"> </w:t>
      </w:r>
      <w:r>
        <w:rPr>
          <w:sz w:val="28"/>
        </w:rPr>
        <w:t>предусмотренные индивидуальным</w:t>
      </w:r>
      <w:r w:rsidR="00467668">
        <w:rPr>
          <w:sz w:val="28"/>
        </w:rPr>
        <w:t xml:space="preserve"> </w:t>
      </w:r>
      <w:r>
        <w:rPr>
          <w:sz w:val="28"/>
        </w:rPr>
        <w:t>учебным</w:t>
      </w:r>
      <w:r w:rsidR="00467668">
        <w:rPr>
          <w:sz w:val="28"/>
        </w:rPr>
        <w:t xml:space="preserve"> </w:t>
      </w:r>
      <w:r>
        <w:rPr>
          <w:sz w:val="28"/>
        </w:rPr>
        <w:t>планом</w:t>
      </w:r>
      <w:r w:rsidR="00467668">
        <w:rPr>
          <w:sz w:val="28"/>
        </w:rPr>
        <w:t xml:space="preserve"> </w:t>
      </w:r>
      <w:r>
        <w:rPr>
          <w:sz w:val="28"/>
        </w:rPr>
        <w:t xml:space="preserve">учебные </w:t>
      </w:r>
      <w:r>
        <w:rPr>
          <w:spacing w:val="-2"/>
          <w:sz w:val="28"/>
        </w:rPr>
        <w:t>занятия.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981"/>
        </w:tabs>
        <w:spacing w:line="276" w:lineRule="auto"/>
        <w:ind w:right="138"/>
        <w:rPr>
          <w:sz w:val="28"/>
        </w:rPr>
      </w:pPr>
      <w:r>
        <w:rPr>
          <w:sz w:val="28"/>
        </w:rPr>
        <w:t>Промежуточная и итоговая государственная аттестация, перевод обучающегося осуществляется в соответствии с Федеральным законом № 273-ФЗ от 29.12.2012 «Об образовании в Российской Федерации».</w:t>
      </w:r>
    </w:p>
    <w:p w:rsidR="002A751B" w:rsidRDefault="002A751B">
      <w:pPr>
        <w:pStyle w:val="a3"/>
        <w:spacing w:before="44"/>
        <w:ind w:left="0"/>
      </w:pPr>
    </w:p>
    <w:p w:rsidR="002A751B" w:rsidRDefault="00B83DE4">
      <w:pPr>
        <w:pStyle w:val="11"/>
        <w:numPr>
          <w:ilvl w:val="0"/>
          <w:numId w:val="5"/>
        </w:numPr>
        <w:tabs>
          <w:tab w:val="left" w:pos="2372"/>
        </w:tabs>
        <w:ind w:left="2372" w:hanging="279"/>
        <w:jc w:val="left"/>
      </w:pPr>
      <w:r>
        <w:t>Контроль</w:t>
      </w:r>
      <w:r w:rsidR="00467668">
        <w:t xml:space="preserve"> </w:t>
      </w:r>
      <w:r>
        <w:t>исполнения</w:t>
      </w:r>
      <w:r w:rsidR="00467668">
        <w:t xml:space="preserve"> </w:t>
      </w:r>
      <w:r>
        <w:t>индивидуального</w:t>
      </w:r>
      <w:r w:rsidR="00467668">
        <w:t xml:space="preserve"> </w:t>
      </w:r>
      <w:r>
        <w:t>учебного</w:t>
      </w:r>
      <w:r w:rsidR="00467668">
        <w:t xml:space="preserve"> </w:t>
      </w:r>
      <w:r>
        <w:rPr>
          <w:spacing w:val="-2"/>
        </w:rPr>
        <w:t>плана</w:t>
      </w:r>
    </w:p>
    <w:p w:rsidR="002A751B" w:rsidRDefault="002A751B">
      <w:pPr>
        <w:pStyle w:val="a3"/>
        <w:spacing w:before="96"/>
        <w:ind w:left="0"/>
        <w:rPr>
          <w:b/>
        </w:rPr>
      </w:pPr>
    </w:p>
    <w:p w:rsidR="002A751B" w:rsidRDefault="00B83DE4">
      <w:pPr>
        <w:pStyle w:val="a4"/>
        <w:numPr>
          <w:ilvl w:val="1"/>
          <w:numId w:val="5"/>
        </w:numPr>
        <w:tabs>
          <w:tab w:val="left" w:pos="1879"/>
        </w:tabs>
        <w:spacing w:line="276" w:lineRule="auto"/>
        <w:ind w:right="146"/>
        <w:rPr>
          <w:sz w:val="28"/>
        </w:rPr>
      </w:pPr>
      <w:r>
        <w:rPr>
          <w:sz w:val="28"/>
        </w:rPr>
        <w:t>Администрация школы осуществляет контроль за освоением общеобразовательных программ обучающимися, перешедшими на обучение по индивидуальному учебному плану.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852"/>
        </w:tabs>
        <w:spacing w:line="276" w:lineRule="auto"/>
        <w:ind w:right="144"/>
        <w:rPr>
          <w:sz w:val="28"/>
        </w:rPr>
      </w:pPr>
      <w:r>
        <w:rPr>
          <w:sz w:val="28"/>
        </w:rPr>
        <w:t>Текущий контроль успеваемости и промежуточная аттестация обучающихся, переведенных на обучение по индивидуальному учебному плану, осуществляютсявсоответствиисПоложениемшколыоформах,периодичностии порядке осуществления текущего контроля успеваемости и промежуточной аттестации обучающихся.</w:t>
      </w:r>
    </w:p>
    <w:p w:rsidR="002A751B" w:rsidRDefault="002A751B">
      <w:pPr>
        <w:pStyle w:val="a3"/>
        <w:spacing w:before="49"/>
        <w:ind w:left="0"/>
      </w:pPr>
    </w:p>
    <w:p w:rsidR="002A751B" w:rsidRDefault="00B83DE4">
      <w:pPr>
        <w:pStyle w:val="11"/>
        <w:numPr>
          <w:ilvl w:val="0"/>
          <w:numId w:val="5"/>
        </w:numPr>
        <w:tabs>
          <w:tab w:val="left" w:pos="2605"/>
        </w:tabs>
        <w:spacing w:before="1"/>
        <w:ind w:left="2605" w:hanging="279"/>
        <w:jc w:val="left"/>
      </w:pPr>
      <w:r>
        <w:t>Государственная</w:t>
      </w:r>
      <w:r w:rsidR="00467668">
        <w:t xml:space="preserve"> </w:t>
      </w:r>
      <w:r>
        <w:t>итоговая</w:t>
      </w:r>
      <w:r w:rsidR="00467668">
        <w:t xml:space="preserve"> </w:t>
      </w:r>
      <w:r>
        <w:t>аттестация</w:t>
      </w:r>
      <w:r w:rsidR="00467668">
        <w:t xml:space="preserve"> </w:t>
      </w:r>
      <w:r>
        <w:rPr>
          <w:spacing w:val="-2"/>
        </w:rPr>
        <w:t>обучающихся</w:t>
      </w:r>
    </w:p>
    <w:p w:rsidR="002A751B" w:rsidRDefault="002A751B">
      <w:pPr>
        <w:pStyle w:val="a3"/>
        <w:spacing w:before="95"/>
        <w:ind w:left="0"/>
        <w:rPr>
          <w:b/>
        </w:rPr>
      </w:pPr>
    </w:p>
    <w:p w:rsidR="002A751B" w:rsidRDefault="00B83DE4">
      <w:pPr>
        <w:pStyle w:val="a4"/>
        <w:numPr>
          <w:ilvl w:val="1"/>
          <w:numId w:val="5"/>
        </w:numPr>
        <w:tabs>
          <w:tab w:val="left" w:pos="1696"/>
        </w:tabs>
        <w:spacing w:line="276" w:lineRule="auto"/>
        <w:ind w:right="146"/>
        <w:rPr>
          <w:sz w:val="28"/>
        </w:rPr>
      </w:pPr>
      <w:r>
        <w:rPr>
          <w:sz w:val="28"/>
        </w:rPr>
        <w:t xml:space="preserve">Государственная итоговая аттестация обучающихся, переведенных на обучение по ИУП, осуществляется в соответствии с действующим </w:t>
      </w:r>
      <w:r>
        <w:rPr>
          <w:spacing w:val="-2"/>
          <w:sz w:val="28"/>
        </w:rPr>
        <w:t>законодательством.</w:t>
      </w:r>
    </w:p>
    <w:p w:rsidR="002A751B" w:rsidRDefault="00B83DE4">
      <w:pPr>
        <w:pStyle w:val="a4"/>
        <w:numPr>
          <w:ilvl w:val="1"/>
          <w:numId w:val="5"/>
        </w:numPr>
        <w:tabs>
          <w:tab w:val="left" w:pos="1675"/>
        </w:tabs>
        <w:spacing w:line="276" w:lineRule="auto"/>
        <w:ind w:right="145"/>
        <w:rPr>
          <w:sz w:val="28"/>
        </w:rPr>
      </w:pPr>
      <w:r>
        <w:rPr>
          <w:sz w:val="28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ИУП,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2A751B" w:rsidRDefault="002A751B">
      <w:pPr>
        <w:pStyle w:val="a3"/>
        <w:spacing w:before="50"/>
        <w:ind w:left="0"/>
      </w:pPr>
    </w:p>
    <w:p w:rsidR="002A751B" w:rsidRDefault="00B83DE4">
      <w:pPr>
        <w:pStyle w:val="11"/>
        <w:numPr>
          <w:ilvl w:val="0"/>
          <w:numId w:val="5"/>
        </w:numPr>
        <w:tabs>
          <w:tab w:val="left" w:pos="4609"/>
        </w:tabs>
        <w:spacing w:before="1"/>
        <w:ind w:left="4609" w:hanging="279"/>
        <w:jc w:val="left"/>
      </w:pPr>
      <w:r>
        <w:t>Порядок</w:t>
      </w:r>
      <w:r w:rsidR="00467668">
        <w:t xml:space="preserve"> </w:t>
      </w:r>
      <w:r>
        <w:rPr>
          <w:spacing w:val="-2"/>
        </w:rPr>
        <w:t>управления</w:t>
      </w:r>
    </w:p>
    <w:p w:rsidR="002A751B" w:rsidRDefault="002A751B">
      <w:pPr>
        <w:pStyle w:val="a3"/>
        <w:spacing w:before="95"/>
        <w:ind w:left="0"/>
        <w:rPr>
          <w:b/>
        </w:rPr>
      </w:pPr>
    </w:p>
    <w:p w:rsidR="002A751B" w:rsidRDefault="00467668">
      <w:pPr>
        <w:pStyle w:val="a4"/>
        <w:numPr>
          <w:ilvl w:val="1"/>
          <w:numId w:val="5"/>
        </w:numPr>
        <w:tabs>
          <w:tab w:val="left" w:pos="1624"/>
        </w:tabs>
        <w:ind w:left="1624" w:hanging="491"/>
        <w:rPr>
          <w:sz w:val="28"/>
        </w:rPr>
      </w:pPr>
      <w:r>
        <w:rPr>
          <w:sz w:val="28"/>
        </w:rPr>
        <w:t xml:space="preserve"> </w:t>
      </w:r>
      <w:r w:rsidR="00B83DE4">
        <w:rPr>
          <w:sz w:val="28"/>
        </w:rPr>
        <w:t>В</w:t>
      </w:r>
      <w:r>
        <w:rPr>
          <w:sz w:val="28"/>
        </w:rPr>
        <w:t xml:space="preserve"> </w:t>
      </w:r>
      <w:r w:rsidR="00B83DE4">
        <w:rPr>
          <w:sz w:val="28"/>
        </w:rPr>
        <w:t>компетенцию</w:t>
      </w:r>
      <w:r>
        <w:rPr>
          <w:sz w:val="28"/>
        </w:rPr>
        <w:t xml:space="preserve"> </w:t>
      </w:r>
      <w:r w:rsidR="00B83DE4">
        <w:rPr>
          <w:sz w:val="28"/>
        </w:rPr>
        <w:t>администрации</w:t>
      </w:r>
      <w:r>
        <w:rPr>
          <w:sz w:val="28"/>
        </w:rPr>
        <w:t xml:space="preserve"> </w:t>
      </w:r>
      <w:r w:rsidR="00B83DE4">
        <w:rPr>
          <w:sz w:val="28"/>
        </w:rPr>
        <w:t>школы</w:t>
      </w:r>
      <w:r>
        <w:rPr>
          <w:sz w:val="28"/>
        </w:rPr>
        <w:t xml:space="preserve"> </w:t>
      </w:r>
      <w:r w:rsidR="00B83DE4">
        <w:rPr>
          <w:spacing w:val="-2"/>
          <w:sz w:val="28"/>
        </w:rPr>
        <w:t>входит:</w:t>
      </w:r>
    </w:p>
    <w:p w:rsidR="002A751B" w:rsidRDefault="00B83DE4">
      <w:pPr>
        <w:pStyle w:val="a3"/>
        <w:tabs>
          <w:tab w:val="left" w:pos="2729"/>
          <w:tab w:val="left" w:pos="4261"/>
          <w:tab w:val="left" w:pos="4762"/>
          <w:tab w:val="left" w:pos="6483"/>
          <w:tab w:val="left" w:pos="7818"/>
          <w:tab w:val="left" w:pos="8325"/>
        </w:tabs>
        <w:spacing w:before="48" w:line="278" w:lineRule="auto"/>
        <w:ind w:right="148" w:firstLine="636"/>
      </w:pPr>
      <w:r>
        <w:rPr>
          <w:spacing w:val="-2"/>
        </w:rPr>
        <w:t>разработка</w:t>
      </w:r>
      <w:r>
        <w:tab/>
      </w:r>
      <w:r>
        <w:rPr>
          <w:spacing w:val="-2"/>
        </w:rPr>
        <w:t>положения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индивидуальному </w:t>
      </w:r>
      <w:r>
        <w:t>учебному плану;</w:t>
      </w:r>
    </w:p>
    <w:p w:rsidR="002A751B" w:rsidRDefault="00B83DE4">
      <w:pPr>
        <w:pStyle w:val="a3"/>
        <w:spacing w:line="276" w:lineRule="auto"/>
        <w:ind w:firstLine="636"/>
      </w:pPr>
      <w:r>
        <w:t>предоставление</w:t>
      </w:r>
      <w:r w:rsidR="00467668">
        <w:t xml:space="preserve"> </w:t>
      </w:r>
      <w:r>
        <w:t>в</w:t>
      </w:r>
      <w:r w:rsidR="00467668">
        <w:t xml:space="preserve"> </w:t>
      </w:r>
      <w:r>
        <w:t>недельный</w:t>
      </w:r>
      <w:r w:rsidR="00467668">
        <w:t xml:space="preserve"> </w:t>
      </w:r>
      <w:r>
        <w:t>срок</w:t>
      </w:r>
      <w:r w:rsidR="00467668">
        <w:t xml:space="preserve"> </w:t>
      </w:r>
      <w:r>
        <w:t>в</w:t>
      </w:r>
      <w:r w:rsidR="00467668">
        <w:t xml:space="preserve"> </w:t>
      </w:r>
      <w:r>
        <w:t>орган</w:t>
      </w:r>
      <w:r w:rsidR="00467668">
        <w:t xml:space="preserve"> </w:t>
      </w:r>
      <w:r>
        <w:t>управления</w:t>
      </w:r>
      <w:r w:rsidR="00467668">
        <w:t xml:space="preserve"> </w:t>
      </w:r>
      <w:r>
        <w:t>в</w:t>
      </w:r>
      <w:r w:rsidR="00467668">
        <w:t xml:space="preserve"> </w:t>
      </w:r>
      <w:r>
        <w:t>сфере</w:t>
      </w:r>
      <w:r w:rsidR="00467668">
        <w:t xml:space="preserve"> </w:t>
      </w:r>
      <w:r>
        <w:t>образования</w:t>
      </w:r>
      <w:r w:rsidR="00467668">
        <w:t xml:space="preserve"> </w:t>
      </w:r>
      <w:r>
        <w:t>об организации</w:t>
      </w:r>
      <w:r w:rsidR="00467668">
        <w:t xml:space="preserve"> </w:t>
      </w:r>
      <w:r>
        <w:t>обучения</w:t>
      </w:r>
      <w:r w:rsidR="00467668">
        <w:t xml:space="preserve"> </w:t>
      </w:r>
      <w:r>
        <w:t>по</w:t>
      </w:r>
      <w:r w:rsidR="00467668">
        <w:t xml:space="preserve"> </w:t>
      </w:r>
      <w:r>
        <w:t>ИУП,</w:t>
      </w:r>
      <w:r w:rsidR="00467668">
        <w:t xml:space="preserve"> </w:t>
      </w:r>
      <w:r>
        <w:t>в</w:t>
      </w:r>
      <w:r w:rsidR="00467668">
        <w:t xml:space="preserve"> </w:t>
      </w:r>
      <w:r>
        <w:t>котором</w:t>
      </w:r>
      <w:r w:rsidR="00467668">
        <w:t xml:space="preserve"> </w:t>
      </w:r>
      <w:r>
        <w:t>указывается</w:t>
      </w:r>
      <w:r w:rsidR="00467668">
        <w:t xml:space="preserve"> </w:t>
      </w:r>
      <w:r>
        <w:t>фамилия,</w:t>
      </w:r>
      <w:r w:rsidR="00467668">
        <w:t xml:space="preserve"> </w:t>
      </w:r>
      <w:r>
        <w:t>имя,</w:t>
      </w:r>
      <w:r w:rsidR="00467668">
        <w:t xml:space="preserve"> </w:t>
      </w:r>
      <w:r>
        <w:rPr>
          <w:spacing w:val="-2"/>
        </w:rPr>
        <w:t>отчество</w:t>
      </w:r>
    </w:p>
    <w:p w:rsidR="002A751B" w:rsidRDefault="002A751B">
      <w:pPr>
        <w:pStyle w:val="a3"/>
        <w:spacing w:line="276" w:lineRule="auto"/>
        <w:sectPr w:rsidR="002A751B">
          <w:pgSz w:w="11910" w:h="16840"/>
          <w:pgMar w:top="600" w:right="708" w:bottom="1000" w:left="566" w:header="0" w:footer="819" w:gutter="0"/>
          <w:cols w:space="720"/>
        </w:sectPr>
      </w:pPr>
    </w:p>
    <w:p w:rsidR="002A751B" w:rsidRDefault="00B83DE4">
      <w:pPr>
        <w:pStyle w:val="a3"/>
        <w:spacing w:before="75" w:line="278" w:lineRule="auto"/>
        <w:ind w:right="145"/>
        <w:jc w:val="both"/>
      </w:pPr>
      <w:r>
        <w:lastRenderedPageBreak/>
        <w:t>обучающегося, класс, причина перехода на обучение по ИУП, дата решения педагогического совета, период обучения, сведения для тарификации учителей;</w:t>
      </w:r>
    </w:p>
    <w:p w:rsidR="002A751B" w:rsidRDefault="00B83DE4">
      <w:pPr>
        <w:pStyle w:val="a3"/>
        <w:spacing w:line="276" w:lineRule="auto"/>
        <w:ind w:right="147" w:firstLine="566"/>
        <w:jc w:val="both"/>
      </w:pPr>
      <w:r>
        <w:t>обеспечение своевременного подбора учителей, проведение экспертизы учебныхпрограмм(программучебныхпредметовирабочихпрограммвнеурочной деятельности) и контроль их выполнения;</w:t>
      </w:r>
    </w:p>
    <w:p w:rsidR="002A751B" w:rsidRDefault="00B83DE4">
      <w:pPr>
        <w:pStyle w:val="a3"/>
        <w:spacing w:line="276" w:lineRule="auto"/>
        <w:ind w:right="146" w:firstLine="566"/>
        <w:jc w:val="both"/>
      </w:pPr>
      <w:r>
        <w:t xml:space="preserve">контроль своевременного проведения занятий, консультаций, посещения занятийобучающимися,веденияжурналаучетаобученияпоИУПнереже1разав </w:t>
      </w:r>
      <w:r>
        <w:rPr>
          <w:spacing w:val="-2"/>
        </w:rPr>
        <w:t>триместр.</w:t>
      </w:r>
    </w:p>
    <w:p w:rsidR="002A751B" w:rsidRDefault="00B83DE4">
      <w:pPr>
        <w:pStyle w:val="a3"/>
        <w:spacing w:line="276" w:lineRule="auto"/>
        <w:ind w:right="150" w:firstLine="566"/>
        <w:jc w:val="both"/>
      </w:pPr>
      <w:r>
        <w:t>11.2. При организации обучения по ИУП должен быть сформирован пакет из следующих документов:</w:t>
      </w:r>
    </w:p>
    <w:p w:rsidR="002A751B" w:rsidRDefault="00467668">
      <w:pPr>
        <w:pStyle w:val="a4"/>
        <w:numPr>
          <w:ilvl w:val="0"/>
          <w:numId w:val="1"/>
        </w:numPr>
        <w:tabs>
          <w:tab w:val="left" w:pos="1852"/>
        </w:tabs>
        <w:ind w:left="1852" w:hanging="359"/>
        <w:jc w:val="left"/>
        <w:rPr>
          <w:sz w:val="28"/>
        </w:rPr>
      </w:pPr>
      <w:r>
        <w:rPr>
          <w:sz w:val="28"/>
        </w:rPr>
        <w:t>З</w:t>
      </w:r>
      <w:r w:rsidR="00B83DE4">
        <w:rPr>
          <w:sz w:val="28"/>
        </w:rPr>
        <w:t>аявление</w:t>
      </w:r>
      <w:r>
        <w:rPr>
          <w:sz w:val="28"/>
        </w:rPr>
        <w:t xml:space="preserve"> </w:t>
      </w:r>
      <w:r w:rsidR="00B83DE4">
        <w:rPr>
          <w:sz w:val="28"/>
        </w:rPr>
        <w:t>родителей</w:t>
      </w:r>
      <w:r>
        <w:rPr>
          <w:sz w:val="28"/>
        </w:rPr>
        <w:t xml:space="preserve"> </w:t>
      </w:r>
      <w:r w:rsidR="00B83DE4">
        <w:rPr>
          <w:sz w:val="28"/>
        </w:rPr>
        <w:t>(законных</w:t>
      </w:r>
      <w:r>
        <w:rPr>
          <w:sz w:val="28"/>
        </w:rPr>
        <w:t xml:space="preserve"> </w:t>
      </w:r>
      <w:r w:rsidR="00B83DE4">
        <w:rPr>
          <w:sz w:val="28"/>
        </w:rPr>
        <w:t>представителей)</w:t>
      </w:r>
      <w:r>
        <w:rPr>
          <w:sz w:val="28"/>
        </w:rPr>
        <w:t xml:space="preserve"> </w:t>
      </w:r>
      <w:r w:rsidR="00B83DE4">
        <w:rPr>
          <w:spacing w:val="-2"/>
          <w:sz w:val="28"/>
        </w:rPr>
        <w:t>обучающихся;</w:t>
      </w:r>
    </w:p>
    <w:p w:rsidR="002A751B" w:rsidRDefault="00467668">
      <w:pPr>
        <w:pStyle w:val="a4"/>
        <w:numPr>
          <w:ilvl w:val="0"/>
          <w:numId w:val="1"/>
        </w:numPr>
        <w:tabs>
          <w:tab w:val="left" w:pos="1852"/>
        </w:tabs>
        <w:spacing w:before="44"/>
        <w:ind w:left="1852" w:hanging="359"/>
        <w:jc w:val="left"/>
        <w:rPr>
          <w:sz w:val="28"/>
        </w:rPr>
      </w:pPr>
      <w:r>
        <w:rPr>
          <w:sz w:val="28"/>
        </w:rPr>
        <w:t>Р</w:t>
      </w:r>
      <w:r w:rsidR="00B83DE4">
        <w:rPr>
          <w:sz w:val="28"/>
        </w:rPr>
        <w:t>ешение</w:t>
      </w:r>
      <w:r>
        <w:rPr>
          <w:sz w:val="28"/>
        </w:rPr>
        <w:t xml:space="preserve"> </w:t>
      </w:r>
      <w:r w:rsidR="00B83DE4">
        <w:rPr>
          <w:sz w:val="28"/>
        </w:rPr>
        <w:t>педагогического</w:t>
      </w:r>
      <w:r>
        <w:rPr>
          <w:sz w:val="28"/>
        </w:rPr>
        <w:t xml:space="preserve"> </w:t>
      </w:r>
      <w:r w:rsidR="00B83DE4">
        <w:rPr>
          <w:spacing w:val="-2"/>
          <w:sz w:val="28"/>
        </w:rPr>
        <w:t>совета;</w:t>
      </w:r>
    </w:p>
    <w:p w:rsidR="002A751B" w:rsidRDefault="00467668">
      <w:pPr>
        <w:pStyle w:val="a4"/>
        <w:numPr>
          <w:ilvl w:val="0"/>
          <w:numId w:val="1"/>
        </w:numPr>
        <w:tabs>
          <w:tab w:val="left" w:pos="1852"/>
        </w:tabs>
        <w:spacing w:before="46"/>
        <w:ind w:left="1852" w:hanging="359"/>
        <w:jc w:val="left"/>
        <w:rPr>
          <w:sz w:val="28"/>
        </w:rPr>
      </w:pPr>
      <w:r>
        <w:rPr>
          <w:sz w:val="28"/>
        </w:rPr>
        <w:t>Р</w:t>
      </w:r>
      <w:r w:rsidR="00B83DE4">
        <w:rPr>
          <w:sz w:val="28"/>
        </w:rPr>
        <w:t>азрешение</w:t>
      </w:r>
      <w:r>
        <w:rPr>
          <w:sz w:val="28"/>
        </w:rPr>
        <w:t xml:space="preserve"> </w:t>
      </w:r>
      <w:r w:rsidR="00B83DE4">
        <w:rPr>
          <w:sz w:val="28"/>
        </w:rPr>
        <w:t>учредителя</w:t>
      </w:r>
      <w:r>
        <w:rPr>
          <w:sz w:val="28"/>
        </w:rPr>
        <w:t xml:space="preserve"> </w:t>
      </w:r>
      <w:r w:rsidR="00B83DE4">
        <w:rPr>
          <w:sz w:val="28"/>
        </w:rPr>
        <w:t>(распоряжение,</w:t>
      </w:r>
      <w:r>
        <w:rPr>
          <w:sz w:val="28"/>
        </w:rPr>
        <w:t xml:space="preserve"> </w:t>
      </w:r>
      <w:r w:rsidR="00B83DE4">
        <w:rPr>
          <w:spacing w:val="-2"/>
          <w:sz w:val="28"/>
        </w:rPr>
        <w:t>приказ);</w:t>
      </w:r>
    </w:p>
    <w:p w:rsidR="002A751B" w:rsidRDefault="00467668">
      <w:pPr>
        <w:pStyle w:val="a4"/>
        <w:numPr>
          <w:ilvl w:val="0"/>
          <w:numId w:val="1"/>
        </w:numPr>
        <w:tabs>
          <w:tab w:val="left" w:pos="1852"/>
        </w:tabs>
        <w:spacing w:before="49"/>
        <w:ind w:left="1852" w:hanging="359"/>
        <w:jc w:val="left"/>
        <w:rPr>
          <w:sz w:val="28"/>
        </w:rPr>
      </w:pPr>
      <w:r>
        <w:rPr>
          <w:sz w:val="28"/>
        </w:rPr>
        <w:t>П</w:t>
      </w:r>
      <w:r w:rsidR="00B83DE4">
        <w:rPr>
          <w:sz w:val="28"/>
        </w:rPr>
        <w:t>риказ</w:t>
      </w:r>
      <w:r>
        <w:rPr>
          <w:sz w:val="28"/>
        </w:rPr>
        <w:t xml:space="preserve"> </w:t>
      </w:r>
      <w:r w:rsidR="00B83DE4">
        <w:rPr>
          <w:spacing w:val="-2"/>
          <w:sz w:val="28"/>
        </w:rPr>
        <w:t>директора;</w:t>
      </w:r>
    </w:p>
    <w:p w:rsidR="002A751B" w:rsidRDefault="00B83DE4">
      <w:pPr>
        <w:pStyle w:val="a4"/>
        <w:numPr>
          <w:ilvl w:val="0"/>
          <w:numId w:val="1"/>
        </w:numPr>
        <w:tabs>
          <w:tab w:val="left" w:pos="1853"/>
          <w:tab w:val="left" w:pos="3493"/>
          <w:tab w:val="left" w:pos="4776"/>
          <w:tab w:val="left" w:pos="6775"/>
          <w:tab w:val="left" w:pos="8348"/>
          <w:tab w:val="left" w:pos="10355"/>
        </w:tabs>
        <w:spacing w:before="48" w:line="271" w:lineRule="auto"/>
        <w:ind w:right="140"/>
        <w:jc w:val="left"/>
        <w:rPr>
          <w:sz w:val="28"/>
        </w:rPr>
      </w:pPr>
      <w:r>
        <w:rPr>
          <w:spacing w:val="-2"/>
          <w:sz w:val="28"/>
        </w:rPr>
        <w:t>расписание</w:t>
      </w:r>
      <w:r>
        <w:rPr>
          <w:sz w:val="28"/>
        </w:rPr>
        <w:tab/>
      </w:r>
      <w:r>
        <w:rPr>
          <w:spacing w:val="-2"/>
          <w:sz w:val="28"/>
        </w:rPr>
        <w:t>занятий,</w:t>
      </w:r>
      <w:r>
        <w:rPr>
          <w:sz w:val="28"/>
        </w:rPr>
        <w:tab/>
      </w:r>
      <w:r>
        <w:rPr>
          <w:spacing w:val="-2"/>
          <w:sz w:val="28"/>
        </w:rPr>
        <w:t>консультаций,</w:t>
      </w:r>
      <w:r>
        <w:rPr>
          <w:sz w:val="28"/>
        </w:rPr>
        <w:tab/>
      </w:r>
      <w:r>
        <w:rPr>
          <w:spacing w:val="-2"/>
          <w:sz w:val="28"/>
        </w:rPr>
        <w:t>письменно</w:t>
      </w:r>
      <w:r>
        <w:rPr>
          <w:sz w:val="28"/>
        </w:rPr>
        <w:tab/>
      </w:r>
      <w:r>
        <w:rPr>
          <w:spacing w:val="-2"/>
          <w:sz w:val="28"/>
        </w:rPr>
        <w:t>согласованное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родителями(законными</w:t>
      </w:r>
      <w:r w:rsidR="00467668">
        <w:rPr>
          <w:sz w:val="28"/>
        </w:rPr>
        <w:t xml:space="preserve"> </w:t>
      </w:r>
      <w:r>
        <w:rPr>
          <w:sz w:val="28"/>
        </w:rPr>
        <w:t>представителями)и</w:t>
      </w:r>
      <w:r w:rsidR="00467668">
        <w:rPr>
          <w:sz w:val="28"/>
        </w:rPr>
        <w:t xml:space="preserve"> </w:t>
      </w:r>
      <w:r>
        <w:rPr>
          <w:sz w:val="28"/>
        </w:rPr>
        <w:t>утвержденное</w:t>
      </w:r>
      <w:r w:rsidR="00467668">
        <w:rPr>
          <w:sz w:val="28"/>
        </w:rPr>
        <w:t xml:space="preserve"> </w:t>
      </w:r>
      <w:r>
        <w:rPr>
          <w:sz w:val="28"/>
        </w:rPr>
        <w:t>директором;</w:t>
      </w:r>
    </w:p>
    <w:p w:rsidR="002A751B" w:rsidRDefault="00B83DE4">
      <w:pPr>
        <w:pStyle w:val="a4"/>
        <w:numPr>
          <w:ilvl w:val="0"/>
          <w:numId w:val="1"/>
        </w:numPr>
        <w:tabs>
          <w:tab w:val="left" w:pos="1852"/>
        </w:tabs>
        <w:spacing w:before="9"/>
        <w:ind w:left="1852" w:hanging="359"/>
        <w:jc w:val="left"/>
        <w:rPr>
          <w:sz w:val="28"/>
        </w:rPr>
      </w:pPr>
      <w:r>
        <w:rPr>
          <w:sz w:val="28"/>
        </w:rPr>
        <w:t>журнал</w:t>
      </w:r>
      <w:r w:rsidR="00467668">
        <w:rPr>
          <w:sz w:val="28"/>
        </w:rPr>
        <w:t xml:space="preserve"> </w:t>
      </w:r>
      <w:r>
        <w:rPr>
          <w:sz w:val="28"/>
        </w:rPr>
        <w:t>учета</w:t>
      </w:r>
      <w:r w:rsidR="00467668">
        <w:rPr>
          <w:sz w:val="28"/>
        </w:rPr>
        <w:t xml:space="preserve"> </w:t>
      </w:r>
      <w:r>
        <w:rPr>
          <w:sz w:val="28"/>
        </w:rPr>
        <w:t>обучения</w:t>
      </w:r>
      <w:r w:rsidR="00467668">
        <w:rPr>
          <w:sz w:val="28"/>
        </w:rPr>
        <w:t xml:space="preserve"> </w:t>
      </w:r>
      <w:r>
        <w:rPr>
          <w:sz w:val="28"/>
        </w:rPr>
        <w:t>по</w:t>
      </w:r>
      <w:r w:rsidR="00467668">
        <w:rPr>
          <w:sz w:val="28"/>
        </w:rPr>
        <w:t xml:space="preserve"> </w:t>
      </w:r>
      <w:r>
        <w:rPr>
          <w:spacing w:val="-4"/>
          <w:sz w:val="28"/>
        </w:rPr>
        <w:t>ИУП.</w:t>
      </w:r>
    </w:p>
    <w:p w:rsidR="002A751B" w:rsidRDefault="002A751B">
      <w:pPr>
        <w:pStyle w:val="a4"/>
        <w:jc w:val="left"/>
        <w:rPr>
          <w:sz w:val="28"/>
        </w:rPr>
        <w:sectPr w:rsidR="002A751B">
          <w:pgSz w:w="11910" w:h="16840"/>
          <w:pgMar w:top="600" w:right="708" w:bottom="1000" w:left="566" w:header="0" w:footer="819" w:gutter="0"/>
          <w:cols w:space="720"/>
        </w:sectPr>
      </w:pPr>
    </w:p>
    <w:p w:rsidR="002A751B" w:rsidRDefault="00B83DE4">
      <w:pPr>
        <w:pStyle w:val="a3"/>
        <w:spacing w:before="75"/>
        <w:ind w:left="0" w:right="140"/>
        <w:jc w:val="right"/>
      </w:pPr>
      <w:r>
        <w:lastRenderedPageBreak/>
        <w:t>Приложение</w:t>
      </w:r>
      <w:r>
        <w:rPr>
          <w:spacing w:val="-10"/>
        </w:rPr>
        <w:t xml:space="preserve"> 1</w:t>
      </w:r>
    </w:p>
    <w:p w:rsidR="002A751B" w:rsidRDefault="002A751B">
      <w:pPr>
        <w:pStyle w:val="a3"/>
        <w:spacing w:before="2"/>
        <w:ind w:left="0"/>
      </w:pPr>
    </w:p>
    <w:p w:rsidR="002A751B" w:rsidRDefault="00B83DE4">
      <w:pPr>
        <w:pStyle w:val="a3"/>
      </w:pPr>
      <w:r>
        <w:t>Образец</w:t>
      </w:r>
      <w:r w:rsidR="00467668">
        <w:t xml:space="preserve"> </w:t>
      </w:r>
      <w:r>
        <w:t>заявления</w:t>
      </w:r>
      <w:r w:rsidR="00467668">
        <w:t xml:space="preserve"> </w:t>
      </w:r>
      <w:r>
        <w:t>о</w:t>
      </w:r>
      <w:r w:rsidR="00467668">
        <w:t xml:space="preserve"> </w:t>
      </w:r>
      <w:r>
        <w:t>переводе</w:t>
      </w:r>
      <w:r w:rsidR="00467668">
        <w:t xml:space="preserve"> </w:t>
      </w:r>
      <w:r>
        <w:t>на</w:t>
      </w:r>
      <w:r w:rsidR="00467668">
        <w:t xml:space="preserve"> </w:t>
      </w:r>
      <w:r>
        <w:t>индивидуальный</w:t>
      </w:r>
      <w:r w:rsidR="00467668">
        <w:t xml:space="preserve"> </w:t>
      </w:r>
      <w:r>
        <w:t>учебный</w:t>
      </w:r>
      <w:r w:rsidR="00467668">
        <w:t xml:space="preserve"> </w:t>
      </w:r>
      <w:r>
        <w:rPr>
          <w:spacing w:val="-4"/>
        </w:rPr>
        <w:t>план</w:t>
      </w:r>
    </w:p>
    <w:p w:rsidR="002A751B" w:rsidRDefault="002A751B">
      <w:pPr>
        <w:pStyle w:val="a3"/>
        <w:spacing w:before="321"/>
        <w:ind w:left="0"/>
      </w:pPr>
    </w:p>
    <w:p w:rsidR="002A751B" w:rsidRDefault="00B83DE4">
      <w:pPr>
        <w:pStyle w:val="a3"/>
        <w:spacing w:line="322" w:lineRule="exact"/>
        <w:ind w:left="4782"/>
      </w:pPr>
      <w:r>
        <w:rPr>
          <w:spacing w:val="-2"/>
        </w:rPr>
        <w:t>Директору</w:t>
      </w:r>
    </w:p>
    <w:p w:rsidR="002A751B" w:rsidRDefault="00B83DE4">
      <w:pPr>
        <w:pStyle w:val="a3"/>
        <w:ind w:left="4782"/>
        <w:rPr>
          <w:spacing w:val="-2"/>
        </w:rPr>
      </w:pPr>
      <w:r>
        <w:t>МБОУ«</w:t>
      </w:r>
      <w:r w:rsidR="00467668">
        <w:t xml:space="preserve">ООШ </w:t>
      </w:r>
      <w:proofErr w:type="spellStart"/>
      <w:r w:rsidR="00467668">
        <w:t>с.</w:t>
      </w:r>
      <w:r w:rsidR="00D23DF9">
        <w:t>Девлатби</w:t>
      </w:r>
      <w:proofErr w:type="spellEnd"/>
      <w:r w:rsidR="00D23DF9">
        <w:t>-Хутор</w:t>
      </w:r>
      <w:bookmarkStart w:id="0" w:name="_GoBack"/>
      <w:bookmarkEnd w:id="0"/>
      <w:r>
        <w:rPr>
          <w:spacing w:val="-2"/>
        </w:rPr>
        <w:t>»</w:t>
      </w:r>
    </w:p>
    <w:p w:rsidR="00467668" w:rsidRDefault="00467668">
      <w:pPr>
        <w:pStyle w:val="a3"/>
        <w:ind w:left="4782"/>
      </w:pPr>
      <w:r>
        <w:t>_________________________________________</w:t>
      </w:r>
    </w:p>
    <w:p w:rsidR="002A751B" w:rsidRDefault="00283BC3">
      <w:pPr>
        <w:pStyle w:val="a3"/>
        <w:spacing w:before="64"/>
        <w:ind w:left="0"/>
        <w:rPr>
          <w:sz w:val="20"/>
        </w:rPr>
      </w:pPr>
      <w:r>
        <w:rPr>
          <w:sz w:val="20"/>
        </w:rPr>
        <w:pict>
          <v:shape id="docshape5" o:spid="_x0000_s1030" style="position:absolute;margin-left:267.4pt;margin-top:15.9pt;width:252.05pt;height:.1pt;z-index:-15728128;mso-wrap-distance-left:0;mso-wrap-distance-right:0;mso-position-horizontal-relative:page" coordorigin="5348,318" coordsize="5041,0" path="m5348,318r5041,e" filled="f" strokeweight=".20106mm">
            <v:path arrowok="t"/>
            <w10:wrap type="topAndBottom" anchorx="page"/>
          </v:shape>
        </w:pict>
      </w:r>
    </w:p>
    <w:p w:rsidR="002A751B" w:rsidRPr="00467668" w:rsidRDefault="00B83DE4" w:rsidP="00467668">
      <w:pPr>
        <w:pStyle w:val="a3"/>
        <w:ind w:left="4395" w:hanging="142"/>
        <w:rPr>
          <w:sz w:val="20"/>
        </w:rPr>
      </w:pPr>
      <w:r w:rsidRPr="00467668">
        <w:rPr>
          <w:sz w:val="20"/>
        </w:rPr>
        <w:t>Ф</w:t>
      </w:r>
      <w:r w:rsidR="00467668" w:rsidRPr="00467668">
        <w:rPr>
          <w:sz w:val="20"/>
        </w:rPr>
        <w:t>.</w:t>
      </w:r>
      <w:r w:rsidRPr="00467668">
        <w:rPr>
          <w:sz w:val="20"/>
        </w:rPr>
        <w:t>И</w:t>
      </w:r>
      <w:r w:rsidR="00467668" w:rsidRPr="00467668">
        <w:rPr>
          <w:sz w:val="20"/>
        </w:rPr>
        <w:t>.</w:t>
      </w:r>
      <w:r w:rsidRPr="00467668">
        <w:rPr>
          <w:sz w:val="20"/>
        </w:rPr>
        <w:t>О</w:t>
      </w:r>
      <w:r w:rsidR="00467668" w:rsidRPr="00467668">
        <w:rPr>
          <w:sz w:val="20"/>
        </w:rPr>
        <w:t xml:space="preserve"> </w:t>
      </w:r>
      <w:r w:rsidRPr="00467668">
        <w:rPr>
          <w:sz w:val="20"/>
        </w:rPr>
        <w:t>родителя</w:t>
      </w:r>
      <w:r w:rsidR="00467668" w:rsidRPr="00467668">
        <w:rPr>
          <w:sz w:val="20"/>
        </w:rPr>
        <w:t xml:space="preserve"> </w:t>
      </w:r>
      <w:r w:rsidRPr="00467668">
        <w:rPr>
          <w:sz w:val="20"/>
        </w:rPr>
        <w:t>(законного</w:t>
      </w:r>
      <w:r w:rsidR="00467668" w:rsidRPr="00467668">
        <w:rPr>
          <w:sz w:val="20"/>
        </w:rPr>
        <w:t xml:space="preserve"> </w:t>
      </w:r>
      <w:r w:rsidRPr="00467668">
        <w:rPr>
          <w:sz w:val="20"/>
        </w:rPr>
        <w:t>представителя) проживающего по адресу</w:t>
      </w:r>
    </w:p>
    <w:p w:rsidR="002A751B" w:rsidRDefault="002A751B">
      <w:pPr>
        <w:pStyle w:val="a3"/>
        <w:ind w:left="0"/>
      </w:pPr>
    </w:p>
    <w:p w:rsidR="002A751B" w:rsidRDefault="002A751B">
      <w:pPr>
        <w:pStyle w:val="a3"/>
        <w:ind w:left="0"/>
      </w:pPr>
    </w:p>
    <w:p w:rsidR="002A751B" w:rsidRDefault="002A751B">
      <w:pPr>
        <w:pStyle w:val="a3"/>
        <w:ind w:left="0"/>
      </w:pPr>
    </w:p>
    <w:p w:rsidR="002A751B" w:rsidRDefault="002A751B">
      <w:pPr>
        <w:pStyle w:val="a3"/>
        <w:ind w:left="0"/>
      </w:pPr>
    </w:p>
    <w:p w:rsidR="002A751B" w:rsidRDefault="002A751B">
      <w:pPr>
        <w:pStyle w:val="a3"/>
        <w:ind w:left="0"/>
      </w:pPr>
    </w:p>
    <w:p w:rsidR="002A751B" w:rsidRDefault="00B83DE4">
      <w:pPr>
        <w:pStyle w:val="11"/>
        <w:ind w:right="421" w:firstLine="0"/>
        <w:jc w:val="center"/>
      </w:pPr>
      <w:r>
        <w:rPr>
          <w:spacing w:val="-2"/>
        </w:rPr>
        <w:t>Заявление</w:t>
      </w:r>
    </w:p>
    <w:p w:rsidR="002A751B" w:rsidRDefault="00B83DE4">
      <w:pPr>
        <w:pStyle w:val="a3"/>
        <w:tabs>
          <w:tab w:val="left" w:pos="8707"/>
          <w:tab w:val="left" w:pos="9609"/>
          <w:tab w:val="left" w:pos="10326"/>
        </w:tabs>
        <w:spacing w:before="322" w:line="242" w:lineRule="auto"/>
        <w:ind w:right="303"/>
      </w:pPr>
      <w:r>
        <w:t>Прошу перевести на обучение по индивидуальному учебному плану в 20</w:t>
      </w:r>
      <w:r>
        <w:rPr>
          <w:u w:val="single"/>
        </w:rPr>
        <w:tab/>
      </w:r>
      <w:r>
        <w:rPr>
          <w:spacing w:val="-4"/>
        </w:rPr>
        <w:t>-20</w:t>
      </w:r>
      <w:r>
        <w:rPr>
          <w:u w:val="single"/>
        </w:rPr>
        <w:tab/>
      </w:r>
      <w:r>
        <w:t xml:space="preserve"> учебном году, сроком на </w:t>
      </w:r>
      <w:r>
        <w:rPr>
          <w:u w:val="single"/>
        </w:rPr>
        <w:tab/>
      </w:r>
    </w:p>
    <w:p w:rsidR="002A751B" w:rsidRDefault="006E7708">
      <w:pPr>
        <w:pStyle w:val="a3"/>
        <w:tabs>
          <w:tab w:val="left" w:pos="3197"/>
          <w:tab w:val="left" w:pos="7469"/>
        </w:tabs>
        <w:spacing w:line="317" w:lineRule="exact"/>
      </w:pPr>
      <w:r>
        <w:t>У</w:t>
      </w:r>
      <w:r w:rsidR="00B83DE4">
        <w:t>ченицу</w:t>
      </w:r>
      <w:r>
        <w:t xml:space="preserve"> </w:t>
      </w:r>
      <w:r w:rsidR="00B83DE4">
        <w:t xml:space="preserve">(ка) </w:t>
      </w:r>
      <w:r w:rsidR="00B83DE4">
        <w:rPr>
          <w:u w:val="single"/>
        </w:rPr>
        <w:tab/>
      </w:r>
      <w:r>
        <w:rPr>
          <w:u w:val="single"/>
        </w:rPr>
        <w:t xml:space="preserve"> </w:t>
      </w:r>
      <w:r w:rsidR="00B83DE4">
        <w:t xml:space="preserve">класса, </w:t>
      </w:r>
      <w:r w:rsidR="00B83DE4">
        <w:rPr>
          <w:u w:val="single"/>
        </w:rPr>
        <w:tab/>
      </w:r>
      <w:r w:rsidR="00B83DE4">
        <w:t>года</w:t>
      </w:r>
      <w:r>
        <w:t xml:space="preserve"> </w:t>
      </w:r>
      <w:r w:rsidR="00B83DE4">
        <w:rPr>
          <w:spacing w:val="-2"/>
        </w:rPr>
        <w:t>рождения</w:t>
      </w:r>
    </w:p>
    <w:p w:rsidR="002A751B" w:rsidRDefault="00B83DE4">
      <w:pPr>
        <w:pStyle w:val="a3"/>
        <w:tabs>
          <w:tab w:val="left" w:pos="3787"/>
          <w:tab w:val="left" w:pos="10514"/>
        </w:tabs>
        <w:spacing w:line="322" w:lineRule="exact"/>
      </w:pPr>
      <w:r>
        <w:rPr>
          <w:u w:val="single"/>
        </w:rPr>
        <w:tab/>
      </w:r>
      <w:r>
        <w:t>Ф</w:t>
      </w:r>
      <w:r w:rsidR="006E7708">
        <w:t>.</w:t>
      </w:r>
      <w:r>
        <w:t>И</w:t>
      </w:r>
      <w:r w:rsidR="006E7708">
        <w:t>.</w:t>
      </w:r>
      <w:r>
        <w:t>О</w:t>
      </w:r>
      <w:r w:rsidR="006E7708">
        <w:t xml:space="preserve"> </w:t>
      </w:r>
      <w:r>
        <w:rPr>
          <w:spacing w:val="-2"/>
        </w:rPr>
        <w:t>ученицы</w:t>
      </w:r>
      <w:r w:rsidR="006E7708">
        <w:rPr>
          <w:spacing w:val="-2"/>
        </w:rPr>
        <w:t>.</w:t>
      </w:r>
      <w:r>
        <w:rPr>
          <w:spacing w:val="-2"/>
        </w:rPr>
        <w:t>(ка)</w:t>
      </w:r>
      <w:r>
        <w:rPr>
          <w:u w:val="single"/>
        </w:rPr>
        <w:tab/>
      </w:r>
    </w:p>
    <w:p w:rsidR="002A751B" w:rsidRDefault="00B83DE4">
      <w:pPr>
        <w:pStyle w:val="a4"/>
        <w:numPr>
          <w:ilvl w:val="0"/>
          <w:numId w:val="2"/>
        </w:numPr>
        <w:tabs>
          <w:tab w:val="left" w:pos="729"/>
        </w:tabs>
        <w:spacing w:line="322" w:lineRule="exact"/>
        <w:ind w:left="729" w:hanging="163"/>
        <w:jc w:val="left"/>
        <w:rPr>
          <w:sz w:val="28"/>
        </w:rPr>
      </w:pPr>
      <w:r>
        <w:rPr>
          <w:sz w:val="28"/>
        </w:rPr>
        <w:t>по</w:t>
      </w:r>
      <w:r w:rsidR="006E7708">
        <w:rPr>
          <w:sz w:val="28"/>
        </w:rPr>
        <w:t xml:space="preserve"> </w:t>
      </w:r>
      <w:r>
        <w:rPr>
          <w:sz w:val="28"/>
        </w:rPr>
        <w:t>состоянию</w:t>
      </w:r>
      <w:r w:rsidR="006E7708">
        <w:rPr>
          <w:sz w:val="28"/>
        </w:rPr>
        <w:t xml:space="preserve"> </w:t>
      </w:r>
      <w:r>
        <w:rPr>
          <w:spacing w:val="-2"/>
          <w:sz w:val="28"/>
        </w:rPr>
        <w:t>здоровья</w:t>
      </w:r>
    </w:p>
    <w:p w:rsidR="002A751B" w:rsidRDefault="00B83DE4">
      <w:pPr>
        <w:pStyle w:val="a4"/>
        <w:numPr>
          <w:ilvl w:val="0"/>
          <w:numId w:val="2"/>
        </w:numPr>
        <w:tabs>
          <w:tab w:val="left" w:pos="729"/>
        </w:tabs>
        <w:spacing w:line="322" w:lineRule="exact"/>
        <w:ind w:left="729" w:hanging="163"/>
        <w:jc w:val="left"/>
        <w:rPr>
          <w:sz w:val="28"/>
        </w:rPr>
      </w:pPr>
      <w:r>
        <w:rPr>
          <w:sz w:val="28"/>
        </w:rPr>
        <w:t>по</w:t>
      </w:r>
      <w:r w:rsidR="006E7708">
        <w:rPr>
          <w:sz w:val="28"/>
        </w:rPr>
        <w:t xml:space="preserve"> </w:t>
      </w:r>
      <w:r>
        <w:rPr>
          <w:sz w:val="28"/>
        </w:rPr>
        <w:t>семейным</w:t>
      </w:r>
      <w:r w:rsidR="006E7708">
        <w:rPr>
          <w:sz w:val="28"/>
        </w:rPr>
        <w:t xml:space="preserve"> </w:t>
      </w:r>
      <w:r>
        <w:rPr>
          <w:spacing w:val="-2"/>
          <w:sz w:val="28"/>
        </w:rPr>
        <w:t>обстоятельствам</w:t>
      </w:r>
    </w:p>
    <w:p w:rsidR="002A751B" w:rsidRDefault="00B83DE4">
      <w:pPr>
        <w:pStyle w:val="a4"/>
        <w:numPr>
          <w:ilvl w:val="0"/>
          <w:numId w:val="2"/>
        </w:numPr>
        <w:tabs>
          <w:tab w:val="left" w:pos="729"/>
          <w:tab w:val="left" w:pos="9995"/>
        </w:tabs>
        <w:ind w:left="729" w:hanging="163"/>
        <w:jc w:val="left"/>
        <w:rPr>
          <w:sz w:val="28"/>
        </w:rPr>
      </w:pPr>
      <w:r>
        <w:rPr>
          <w:spacing w:val="-2"/>
          <w:sz w:val="28"/>
        </w:rPr>
        <w:t>другое</w:t>
      </w:r>
      <w:r>
        <w:rPr>
          <w:sz w:val="28"/>
          <w:u w:val="single"/>
        </w:rPr>
        <w:tab/>
      </w:r>
    </w:p>
    <w:p w:rsidR="002A751B" w:rsidRDefault="002A751B">
      <w:pPr>
        <w:pStyle w:val="a3"/>
        <w:spacing w:before="1"/>
        <w:ind w:left="0"/>
      </w:pPr>
    </w:p>
    <w:p w:rsidR="002A751B" w:rsidRDefault="00B83DE4">
      <w:pPr>
        <w:pStyle w:val="a3"/>
        <w:ind w:right="140"/>
        <w:jc w:val="both"/>
      </w:pPr>
      <w:r>
        <w:t xml:space="preserve">С Уставом, локальными актами, а также Положением школы о порядке обучения по индивидуальному учебному плану ознакомлен(а), согласен(сна) и обязуюсь </w:t>
      </w:r>
      <w:r>
        <w:rPr>
          <w:spacing w:val="-2"/>
        </w:rPr>
        <w:t>выполнять.</w:t>
      </w:r>
    </w:p>
    <w:p w:rsidR="002A751B" w:rsidRDefault="00B83DE4">
      <w:pPr>
        <w:pStyle w:val="a3"/>
        <w:spacing w:before="321"/>
        <w:ind w:right="142"/>
        <w:jc w:val="both"/>
      </w:pPr>
      <w:r>
        <w:t>Соответствующие документы прилагаются (к заявлению прилагается справка установленного образца или ходатайство учреждения).</w:t>
      </w:r>
    </w:p>
    <w:p w:rsidR="002A751B" w:rsidRDefault="002A751B">
      <w:pPr>
        <w:pStyle w:val="a3"/>
        <w:ind w:left="0"/>
        <w:rPr>
          <w:sz w:val="20"/>
        </w:rPr>
      </w:pPr>
    </w:p>
    <w:p w:rsidR="002A751B" w:rsidRDefault="002A751B">
      <w:pPr>
        <w:pStyle w:val="a3"/>
        <w:ind w:left="0"/>
        <w:rPr>
          <w:sz w:val="20"/>
        </w:rPr>
      </w:pPr>
    </w:p>
    <w:p w:rsidR="002A751B" w:rsidRDefault="002A751B">
      <w:pPr>
        <w:pStyle w:val="a3"/>
        <w:ind w:left="0"/>
        <w:rPr>
          <w:sz w:val="20"/>
        </w:rPr>
      </w:pPr>
    </w:p>
    <w:p w:rsidR="002A751B" w:rsidRDefault="002A751B">
      <w:pPr>
        <w:pStyle w:val="a3"/>
        <w:ind w:left="0"/>
        <w:rPr>
          <w:sz w:val="20"/>
        </w:rPr>
      </w:pPr>
    </w:p>
    <w:p w:rsidR="002A751B" w:rsidRDefault="00283BC3">
      <w:pPr>
        <w:pStyle w:val="a3"/>
        <w:spacing w:before="109"/>
        <w:ind w:left="0"/>
        <w:rPr>
          <w:sz w:val="20"/>
        </w:rPr>
      </w:pPr>
      <w:r>
        <w:rPr>
          <w:sz w:val="20"/>
        </w:rPr>
        <w:pict>
          <v:shape id="docshape7" o:spid="_x0000_s1028" style="position:absolute;margin-left:56.65pt;margin-top:18.15pt;width:98.05pt;height:.1pt;z-index:-15727104;mso-wrap-distance-left:0;mso-wrap-distance-right:0;mso-position-horizontal-relative:page" coordorigin="1133,363" coordsize="1961,0" path="m1133,363r1961,e" filled="f" strokeweight=".20106mm">
            <v:path arrowok="t"/>
            <w10:wrap type="topAndBottom" anchorx="page"/>
          </v:shape>
        </w:pict>
      </w:r>
      <w:r>
        <w:rPr>
          <w:sz w:val="20"/>
        </w:rPr>
        <w:pict>
          <v:shape id="docshape8" o:spid="_x0000_s1027" style="position:absolute;margin-left:198.55pt;margin-top:18.15pt;width:126pt;height:.1pt;z-index:-15726592;mso-wrap-distance-left:0;mso-wrap-distance-right:0;mso-position-horizontal-relative:page" coordorigin="3971,363" coordsize="2520,0" path="m3971,363r2519,e" filled="f" strokeweight=".20106mm">
            <v:path arrowok="t"/>
            <w10:wrap type="topAndBottom" anchorx="page"/>
          </v:shape>
        </w:pict>
      </w:r>
      <w:r>
        <w:rPr>
          <w:sz w:val="20"/>
        </w:rPr>
        <w:pict>
          <v:shape id="docshape9" o:spid="_x0000_s1026" style="position:absolute;margin-left:375.8pt;margin-top:18.15pt;width:133.1pt;height:.1pt;z-index:-15726080;mso-wrap-distance-left:0;mso-wrap-distance-right:0;mso-position-horizontal-relative:page" coordorigin="7516,363" coordsize="2662,0" path="m7516,363r2661,e" filled="f" strokeweight=".20106mm">
            <v:path arrowok="t"/>
            <w10:wrap type="topAndBottom" anchorx="page"/>
          </v:shape>
        </w:pict>
      </w:r>
    </w:p>
    <w:p w:rsidR="002A751B" w:rsidRDefault="00B83DE4">
      <w:pPr>
        <w:tabs>
          <w:tab w:val="left" w:pos="2837"/>
          <w:tab w:val="left" w:pos="6382"/>
        </w:tabs>
        <w:ind w:left="-1" w:right="304"/>
        <w:jc w:val="center"/>
        <w:rPr>
          <w:sz w:val="24"/>
        </w:rPr>
      </w:pPr>
      <w:r>
        <w:rPr>
          <w:spacing w:val="-4"/>
          <w:sz w:val="24"/>
        </w:rPr>
        <w:t>Дата</w:t>
      </w:r>
      <w:r>
        <w:rPr>
          <w:sz w:val="24"/>
        </w:rPr>
        <w:tab/>
      </w:r>
      <w:r>
        <w:rPr>
          <w:spacing w:val="-2"/>
          <w:sz w:val="24"/>
        </w:rPr>
        <w:t>Подпись</w:t>
      </w:r>
      <w:r>
        <w:rPr>
          <w:sz w:val="24"/>
        </w:rPr>
        <w:tab/>
      </w:r>
      <w:r>
        <w:rPr>
          <w:spacing w:val="-2"/>
          <w:sz w:val="24"/>
        </w:rPr>
        <w:t>Расшифровка</w:t>
      </w:r>
    </w:p>
    <w:sectPr w:rsidR="002A751B" w:rsidSect="00467668">
      <w:pgSz w:w="11910" w:h="16840"/>
      <w:pgMar w:top="600" w:right="428" w:bottom="1000" w:left="566" w:header="0" w:footer="8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BC3" w:rsidRDefault="00283BC3" w:rsidP="002A751B">
      <w:r>
        <w:separator/>
      </w:r>
    </w:p>
  </w:endnote>
  <w:endnote w:type="continuationSeparator" w:id="0">
    <w:p w:rsidR="00283BC3" w:rsidRDefault="00283BC3" w:rsidP="002A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1B" w:rsidRDefault="00283BC3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298.25pt;margin-top:790pt;width:14.05pt;height:17.55pt;z-index:-251658752;mso-position-horizontal-relative:page;mso-position-vertical-relative:page" filled="f" stroked="f">
          <v:textbox inset="0,0,0,0">
            <w:txbxContent>
              <w:p w:rsidR="002A751B" w:rsidRDefault="00816F16">
                <w:pPr>
                  <w:pStyle w:val="a3"/>
                  <w:spacing w:before="9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B83DE4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FF5F93">
                  <w:rPr>
                    <w:noProof/>
                    <w:spacing w:val="-10"/>
                  </w:rPr>
                  <w:t>7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BC3" w:rsidRDefault="00283BC3" w:rsidP="002A751B">
      <w:r>
        <w:separator/>
      </w:r>
    </w:p>
  </w:footnote>
  <w:footnote w:type="continuationSeparator" w:id="0">
    <w:p w:rsidR="00283BC3" w:rsidRDefault="00283BC3" w:rsidP="002A7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111C1"/>
    <w:multiLevelType w:val="hybridMultilevel"/>
    <w:tmpl w:val="9CF84316"/>
    <w:lvl w:ilvl="0" w:tplc="125E0E5A">
      <w:numFmt w:val="bullet"/>
      <w:lvlText w:val="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FEA0EE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2" w:tplc="691E122A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434AD7B6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4" w:tplc="F142F580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5" w:tplc="E2765FE2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E9BA4398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6EB8268E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A3708B3E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883736E"/>
    <w:multiLevelType w:val="hybridMultilevel"/>
    <w:tmpl w:val="4AE806B6"/>
    <w:lvl w:ilvl="0" w:tplc="B838ED96">
      <w:numFmt w:val="bullet"/>
      <w:lvlText w:val="-"/>
      <w:lvlJc w:val="left"/>
      <w:pPr>
        <w:ind w:left="73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442FA0">
      <w:numFmt w:val="bullet"/>
      <w:lvlText w:val="•"/>
      <w:lvlJc w:val="left"/>
      <w:pPr>
        <w:ind w:left="1729" w:hanging="164"/>
      </w:pPr>
      <w:rPr>
        <w:rFonts w:hint="default"/>
        <w:lang w:val="ru-RU" w:eastAsia="en-US" w:bidi="ar-SA"/>
      </w:rPr>
    </w:lvl>
    <w:lvl w:ilvl="2" w:tplc="768C521A">
      <w:numFmt w:val="bullet"/>
      <w:lvlText w:val="•"/>
      <w:lvlJc w:val="left"/>
      <w:pPr>
        <w:ind w:left="2718" w:hanging="164"/>
      </w:pPr>
      <w:rPr>
        <w:rFonts w:hint="default"/>
        <w:lang w:val="ru-RU" w:eastAsia="en-US" w:bidi="ar-SA"/>
      </w:rPr>
    </w:lvl>
    <w:lvl w:ilvl="3" w:tplc="18806A4C">
      <w:numFmt w:val="bullet"/>
      <w:lvlText w:val="•"/>
      <w:lvlJc w:val="left"/>
      <w:pPr>
        <w:ind w:left="3707" w:hanging="164"/>
      </w:pPr>
      <w:rPr>
        <w:rFonts w:hint="default"/>
        <w:lang w:val="ru-RU" w:eastAsia="en-US" w:bidi="ar-SA"/>
      </w:rPr>
    </w:lvl>
    <w:lvl w:ilvl="4" w:tplc="7F5430B4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5" w:tplc="F470240C">
      <w:numFmt w:val="bullet"/>
      <w:lvlText w:val="•"/>
      <w:lvlJc w:val="left"/>
      <w:pPr>
        <w:ind w:left="5686" w:hanging="164"/>
      </w:pPr>
      <w:rPr>
        <w:rFonts w:hint="default"/>
        <w:lang w:val="ru-RU" w:eastAsia="en-US" w:bidi="ar-SA"/>
      </w:rPr>
    </w:lvl>
    <w:lvl w:ilvl="6" w:tplc="565EB6F8">
      <w:numFmt w:val="bullet"/>
      <w:lvlText w:val="•"/>
      <w:lvlJc w:val="left"/>
      <w:pPr>
        <w:ind w:left="6675" w:hanging="164"/>
      </w:pPr>
      <w:rPr>
        <w:rFonts w:hint="default"/>
        <w:lang w:val="ru-RU" w:eastAsia="en-US" w:bidi="ar-SA"/>
      </w:rPr>
    </w:lvl>
    <w:lvl w:ilvl="7" w:tplc="EE96A248">
      <w:numFmt w:val="bullet"/>
      <w:lvlText w:val="•"/>
      <w:lvlJc w:val="left"/>
      <w:pPr>
        <w:ind w:left="7664" w:hanging="164"/>
      </w:pPr>
      <w:rPr>
        <w:rFonts w:hint="default"/>
        <w:lang w:val="ru-RU" w:eastAsia="en-US" w:bidi="ar-SA"/>
      </w:rPr>
    </w:lvl>
    <w:lvl w:ilvl="8" w:tplc="2034EA5E">
      <w:numFmt w:val="bullet"/>
      <w:lvlText w:val="•"/>
      <w:lvlJc w:val="left"/>
      <w:pPr>
        <w:ind w:left="865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3410A7B"/>
    <w:multiLevelType w:val="hybridMultilevel"/>
    <w:tmpl w:val="D2965700"/>
    <w:lvl w:ilvl="0" w:tplc="31E2FD0C">
      <w:start w:val="1"/>
      <w:numFmt w:val="decimal"/>
      <w:lvlText w:val="%1."/>
      <w:lvlJc w:val="left"/>
      <w:pPr>
        <w:ind w:left="1700" w:hanging="56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376EEBE">
      <w:numFmt w:val="none"/>
      <w:lvlText w:val=""/>
      <w:lvlJc w:val="left"/>
      <w:pPr>
        <w:tabs>
          <w:tab w:val="num" w:pos="360"/>
        </w:tabs>
      </w:pPr>
    </w:lvl>
    <w:lvl w:ilvl="2" w:tplc="93ACB282">
      <w:numFmt w:val="bullet"/>
      <w:lvlText w:val=""/>
      <w:lvlJc w:val="left"/>
      <w:pPr>
        <w:ind w:left="566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B1F4930A">
      <w:numFmt w:val="bullet"/>
      <w:lvlText w:val="•"/>
      <w:lvlJc w:val="left"/>
      <w:pPr>
        <w:ind w:left="1980" w:hanging="711"/>
      </w:pPr>
      <w:rPr>
        <w:rFonts w:hint="default"/>
        <w:lang w:val="ru-RU" w:eastAsia="en-US" w:bidi="ar-SA"/>
      </w:rPr>
    </w:lvl>
    <w:lvl w:ilvl="4" w:tplc="92BA8688">
      <w:numFmt w:val="bullet"/>
      <w:lvlText w:val="•"/>
      <w:lvlJc w:val="left"/>
      <w:pPr>
        <w:ind w:left="3216" w:hanging="711"/>
      </w:pPr>
      <w:rPr>
        <w:rFonts w:hint="default"/>
        <w:lang w:val="ru-RU" w:eastAsia="en-US" w:bidi="ar-SA"/>
      </w:rPr>
    </w:lvl>
    <w:lvl w:ilvl="5" w:tplc="8FAAEED2">
      <w:numFmt w:val="bullet"/>
      <w:lvlText w:val="•"/>
      <w:lvlJc w:val="left"/>
      <w:pPr>
        <w:ind w:left="4452" w:hanging="711"/>
      </w:pPr>
      <w:rPr>
        <w:rFonts w:hint="default"/>
        <w:lang w:val="ru-RU" w:eastAsia="en-US" w:bidi="ar-SA"/>
      </w:rPr>
    </w:lvl>
    <w:lvl w:ilvl="6" w:tplc="B4BAB43C">
      <w:numFmt w:val="bullet"/>
      <w:lvlText w:val="•"/>
      <w:lvlJc w:val="left"/>
      <w:pPr>
        <w:ind w:left="5688" w:hanging="711"/>
      </w:pPr>
      <w:rPr>
        <w:rFonts w:hint="default"/>
        <w:lang w:val="ru-RU" w:eastAsia="en-US" w:bidi="ar-SA"/>
      </w:rPr>
    </w:lvl>
    <w:lvl w:ilvl="7" w:tplc="03D66858">
      <w:numFmt w:val="bullet"/>
      <w:lvlText w:val="•"/>
      <w:lvlJc w:val="left"/>
      <w:pPr>
        <w:ind w:left="6924" w:hanging="711"/>
      </w:pPr>
      <w:rPr>
        <w:rFonts w:hint="default"/>
        <w:lang w:val="ru-RU" w:eastAsia="en-US" w:bidi="ar-SA"/>
      </w:rPr>
    </w:lvl>
    <w:lvl w:ilvl="8" w:tplc="61B0F10E">
      <w:numFmt w:val="bullet"/>
      <w:lvlText w:val="•"/>
      <w:lvlJc w:val="left"/>
      <w:pPr>
        <w:ind w:left="8160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52524B78"/>
    <w:multiLevelType w:val="hybridMultilevel"/>
    <w:tmpl w:val="F9722318"/>
    <w:lvl w:ilvl="0" w:tplc="A5820566">
      <w:numFmt w:val="bullet"/>
      <w:lvlText w:val="-"/>
      <w:lvlJc w:val="left"/>
      <w:pPr>
        <w:ind w:left="56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1EF600">
      <w:numFmt w:val="bullet"/>
      <w:lvlText w:val="•"/>
      <w:lvlJc w:val="left"/>
      <w:pPr>
        <w:ind w:left="1567" w:hanging="281"/>
      </w:pPr>
      <w:rPr>
        <w:rFonts w:hint="default"/>
        <w:lang w:val="ru-RU" w:eastAsia="en-US" w:bidi="ar-SA"/>
      </w:rPr>
    </w:lvl>
    <w:lvl w:ilvl="2" w:tplc="F0BAD4D8">
      <w:numFmt w:val="bullet"/>
      <w:lvlText w:val="•"/>
      <w:lvlJc w:val="left"/>
      <w:pPr>
        <w:ind w:left="2574" w:hanging="281"/>
      </w:pPr>
      <w:rPr>
        <w:rFonts w:hint="default"/>
        <w:lang w:val="ru-RU" w:eastAsia="en-US" w:bidi="ar-SA"/>
      </w:rPr>
    </w:lvl>
    <w:lvl w:ilvl="3" w:tplc="14A2F91C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4" w:tplc="53B6F912">
      <w:numFmt w:val="bullet"/>
      <w:lvlText w:val="•"/>
      <w:lvlJc w:val="left"/>
      <w:pPr>
        <w:ind w:left="4588" w:hanging="281"/>
      </w:pPr>
      <w:rPr>
        <w:rFonts w:hint="default"/>
        <w:lang w:val="ru-RU" w:eastAsia="en-US" w:bidi="ar-SA"/>
      </w:rPr>
    </w:lvl>
    <w:lvl w:ilvl="5" w:tplc="C4A6C3D8">
      <w:numFmt w:val="bullet"/>
      <w:lvlText w:val="•"/>
      <w:lvlJc w:val="left"/>
      <w:pPr>
        <w:ind w:left="5596" w:hanging="281"/>
      </w:pPr>
      <w:rPr>
        <w:rFonts w:hint="default"/>
        <w:lang w:val="ru-RU" w:eastAsia="en-US" w:bidi="ar-SA"/>
      </w:rPr>
    </w:lvl>
    <w:lvl w:ilvl="6" w:tplc="DF3C8E54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7" w:tplc="A874FAA6">
      <w:numFmt w:val="bullet"/>
      <w:lvlText w:val="•"/>
      <w:lvlJc w:val="left"/>
      <w:pPr>
        <w:ind w:left="7610" w:hanging="281"/>
      </w:pPr>
      <w:rPr>
        <w:rFonts w:hint="default"/>
        <w:lang w:val="ru-RU" w:eastAsia="en-US" w:bidi="ar-SA"/>
      </w:rPr>
    </w:lvl>
    <w:lvl w:ilvl="8" w:tplc="412A3354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54547406"/>
    <w:multiLevelType w:val="hybridMultilevel"/>
    <w:tmpl w:val="BB22A804"/>
    <w:lvl w:ilvl="0" w:tplc="13DE95E8">
      <w:numFmt w:val="bullet"/>
      <w:lvlText w:val="-"/>
      <w:lvlJc w:val="left"/>
      <w:pPr>
        <w:ind w:left="56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4C497E">
      <w:numFmt w:val="bullet"/>
      <w:lvlText w:val="•"/>
      <w:lvlJc w:val="left"/>
      <w:pPr>
        <w:ind w:left="1567" w:hanging="567"/>
      </w:pPr>
      <w:rPr>
        <w:rFonts w:hint="default"/>
        <w:lang w:val="ru-RU" w:eastAsia="en-US" w:bidi="ar-SA"/>
      </w:rPr>
    </w:lvl>
    <w:lvl w:ilvl="2" w:tplc="C6148F96">
      <w:numFmt w:val="bullet"/>
      <w:lvlText w:val="•"/>
      <w:lvlJc w:val="left"/>
      <w:pPr>
        <w:ind w:left="2574" w:hanging="567"/>
      </w:pPr>
      <w:rPr>
        <w:rFonts w:hint="default"/>
        <w:lang w:val="ru-RU" w:eastAsia="en-US" w:bidi="ar-SA"/>
      </w:rPr>
    </w:lvl>
    <w:lvl w:ilvl="3" w:tplc="0F4EA284">
      <w:numFmt w:val="bullet"/>
      <w:lvlText w:val="•"/>
      <w:lvlJc w:val="left"/>
      <w:pPr>
        <w:ind w:left="3581" w:hanging="567"/>
      </w:pPr>
      <w:rPr>
        <w:rFonts w:hint="default"/>
        <w:lang w:val="ru-RU" w:eastAsia="en-US" w:bidi="ar-SA"/>
      </w:rPr>
    </w:lvl>
    <w:lvl w:ilvl="4" w:tplc="4EB03786">
      <w:numFmt w:val="bullet"/>
      <w:lvlText w:val="•"/>
      <w:lvlJc w:val="left"/>
      <w:pPr>
        <w:ind w:left="4588" w:hanging="567"/>
      </w:pPr>
      <w:rPr>
        <w:rFonts w:hint="default"/>
        <w:lang w:val="ru-RU" w:eastAsia="en-US" w:bidi="ar-SA"/>
      </w:rPr>
    </w:lvl>
    <w:lvl w:ilvl="5" w:tplc="5CDCFBFA">
      <w:numFmt w:val="bullet"/>
      <w:lvlText w:val="•"/>
      <w:lvlJc w:val="left"/>
      <w:pPr>
        <w:ind w:left="5596" w:hanging="567"/>
      </w:pPr>
      <w:rPr>
        <w:rFonts w:hint="default"/>
        <w:lang w:val="ru-RU" w:eastAsia="en-US" w:bidi="ar-SA"/>
      </w:rPr>
    </w:lvl>
    <w:lvl w:ilvl="6" w:tplc="3788BA9C">
      <w:numFmt w:val="bullet"/>
      <w:lvlText w:val="•"/>
      <w:lvlJc w:val="left"/>
      <w:pPr>
        <w:ind w:left="6603" w:hanging="567"/>
      </w:pPr>
      <w:rPr>
        <w:rFonts w:hint="default"/>
        <w:lang w:val="ru-RU" w:eastAsia="en-US" w:bidi="ar-SA"/>
      </w:rPr>
    </w:lvl>
    <w:lvl w:ilvl="7" w:tplc="6750D1B6">
      <w:numFmt w:val="bullet"/>
      <w:lvlText w:val="•"/>
      <w:lvlJc w:val="left"/>
      <w:pPr>
        <w:ind w:left="7610" w:hanging="567"/>
      </w:pPr>
      <w:rPr>
        <w:rFonts w:hint="default"/>
        <w:lang w:val="ru-RU" w:eastAsia="en-US" w:bidi="ar-SA"/>
      </w:rPr>
    </w:lvl>
    <w:lvl w:ilvl="8" w:tplc="DB307790">
      <w:numFmt w:val="bullet"/>
      <w:lvlText w:val="•"/>
      <w:lvlJc w:val="left"/>
      <w:pPr>
        <w:ind w:left="8617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51B"/>
    <w:rsid w:val="00283BC3"/>
    <w:rsid w:val="002A751B"/>
    <w:rsid w:val="00467668"/>
    <w:rsid w:val="006E7708"/>
    <w:rsid w:val="00816F16"/>
    <w:rsid w:val="009C236B"/>
    <w:rsid w:val="00B83DE4"/>
    <w:rsid w:val="00D23DF9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CCC185"/>
  <w15:docId w15:val="{C33303C6-C252-4038-BDBD-A447608C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A75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5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751B"/>
    <w:pPr>
      <w:ind w:left="56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A751B"/>
    <w:pPr>
      <w:ind w:left="845" w:hanging="2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A751B"/>
    <w:pPr>
      <w:ind w:left="56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A751B"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4676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66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67668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_"/>
    <w:basedOn w:val="a0"/>
    <w:link w:val="1"/>
    <w:locked/>
    <w:rsid w:val="00D23DF9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8"/>
    <w:rsid w:val="00D23DF9"/>
    <w:pPr>
      <w:shd w:val="clear" w:color="auto" w:fill="FFFFFF"/>
      <w:autoSpaceDE/>
      <w:autoSpaceDN/>
      <w:spacing w:after="120" w:line="142" w:lineRule="exact"/>
      <w:jc w:val="center"/>
    </w:pPr>
    <w:rPr>
      <w:rFonts w:ascii="Lucida Sans Unicode" w:eastAsia="Lucida Sans Unicode" w:hAnsi="Lucida Sans Unicode" w:cs="Lucida Sans Unicode"/>
      <w:sz w:val="12"/>
      <w:szCs w:val="12"/>
      <w:lang w:val="en-US"/>
    </w:rPr>
  </w:style>
  <w:style w:type="character" w:customStyle="1" w:styleId="6">
    <w:name w:val="Основной текст + 6"/>
    <w:aliases w:val="5 pt,Полужирный"/>
    <w:basedOn w:val="a8"/>
    <w:rsid w:val="00D23DF9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Пользователь</cp:lastModifiedBy>
  <cp:revision>4</cp:revision>
  <dcterms:created xsi:type="dcterms:W3CDTF">2024-12-21T14:42:00Z</dcterms:created>
  <dcterms:modified xsi:type="dcterms:W3CDTF">2024-12-23T10:58:00Z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2024-12-21T00:00:00Z</vt:filetime>
  </property>
  <property fmtid="{D5CDD505-2E9C-101B-9397-08002B2CF9AE}" pid="5" name="Producer">
    <vt:lpwstr>ABBYY FineReader 14</vt:lpwstr>
  </property>
</Properties>
</file>