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5F" w:rsidRDefault="0064575F" w:rsidP="0064575F">
      <w:pPr>
        <w:rPr>
          <w:sz w:val="20"/>
        </w:rPr>
      </w:pPr>
    </w:p>
    <w:p w:rsidR="0064575F" w:rsidRDefault="0064575F" w:rsidP="0064575F">
      <w:pPr>
        <w:rPr>
          <w:sz w:val="20"/>
        </w:rPr>
      </w:pPr>
    </w:p>
    <w:p w:rsidR="0064575F" w:rsidRDefault="0064575F" w:rsidP="0064575F">
      <w:pPr>
        <w:jc w:val="both"/>
        <w:rPr>
          <w:rFonts w:asciiTheme="minorHAnsi"/>
          <w:b/>
          <w:sz w:val="28"/>
          <w:szCs w:val="28"/>
          <w:lang w:val="en-US"/>
        </w:rPr>
      </w:pPr>
    </w:p>
    <w:p w:rsidR="006B1BA5" w:rsidRPr="006B1BA5" w:rsidRDefault="0064575F" w:rsidP="006B1BA5">
      <w:pPr>
        <w:jc w:val="both"/>
        <w:rPr>
          <w:rFonts w:asciiTheme="minorHAnsi"/>
          <w:b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           </w:t>
      </w:r>
    </w:p>
    <w:p w:rsidR="006B1BA5" w:rsidRDefault="006B1BA5" w:rsidP="006B1BA5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                 </w:t>
      </w:r>
      <w:r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6B1BA5" w:rsidRDefault="006B1BA5" w:rsidP="006B1BA5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</w:t>
      </w:r>
      <w:r>
        <w:rPr>
          <w:rFonts w:eastAsia="Calibri"/>
          <w:b/>
          <w:sz w:val="20"/>
          <w:szCs w:val="20"/>
        </w:rPr>
        <w:t>»</w:t>
      </w:r>
    </w:p>
    <w:p w:rsidR="006B1BA5" w:rsidRDefault="006B1BA5" w:rsidP="006B1BA5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МБОУ «ООШ 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-Хутор»</w:t>
      </w:r>
      <w:r>
        <w:rPr>
          <w:rFonts w:eastAsia="Calibri"/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6B1BA5" w:rsidRDefault="006B1BA5" w:rsidP="006B1BA5">
      <w:pPr>
        <w:jc w:val="center"/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</w:p>
    <w:p w:rsidR="006B1BA5" w:rsidRDefault="006B1BA5" w:rsidP="006B1BA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366242, ЧР, Ножай-</w:t>
      </w:r>
      <w:proofErr w:type="spellStart"/>
      <w:r>
        <w:rPr>
          <w:sz w:val="20"/>
          <w:szCs w:val="20"/>
        </w:rPr>
        <w:t>Юртовский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Девлатби</w:t>
      </w:r>
      <w:proofErr w:type="spellEnd"/>
      <w:r>
        <w:rPr>
          <w:sz w:val="20"/>
          <w:szCs w:val="20"/>
        </w:rPr>
        <w:t xml:space="preserve"> - Хутор, </w:t>
      </w:r>
      <w:proofErr w:type="spellStart"/>
      <w:r>
        <w:rPr>
          <w:sz w:val="20"/>
          <w:szCs w:val="20"/>
        </w:rPr>
        <w:t>ул.А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А.Кадырова</w:t>
      </w:r>
      <w:proofErr w:type="spellEnd"/>
      <w:r>
        <w:rPr>
          <w:sz w:val="20"/>
          <w:szCs w:val="20"/>
        </w:rPr>
        <w:t xml:space="preserve"> 31, devlat095@mail.ru</w:t>
      </w:r>
    </w:p>
    <w:p w:rsidR="006B1BA5" w:rsidRDefault="006B1BA5" w:rsidP="006B1B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"</w:t>
      </w:r>
      <w:r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>
        <w:rPr>
          <w:b/>
          <w:color w:val="000000" w:themeColor="text1"/>
          <w:sz w:val="20"/>
          <w:szCs w:val="20"/>
        </w:rPr>
        <w:t>Девлатби</w:t>
      </w:r>
      <w:proofErr w:type="spellEnd"/>
      <w:r>
        <w:rPr>
          <w:b/>
          <w:color w:val="000000" w:themeColor="text1"/>
          <w:sz w:val="20"/>
          <w:szCs w:val="20"/>
        </w:rPr>
        <w:t xml:space="preserve"> -Хутор</w:t>
      </w:r>
      <w:r>
        <w:rPr>
          <w:b/>
          <w:sz w:val="20"/>
          <w:szCs w:val="20"/>
        </w:rPr>
        <w:t>"</w:t>
      </w:r>
    </w:p>
    <w:p w:rsidR="006B1BA5" w:rsidRDefault="006B1BA5" w:rsidP="006B1BA5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 «</w:t>
      </w:r>
      <w:r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Йуьртан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муниципальни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кIоштан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дешаран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урхалла</w:t>
      </w:r>
      <w:proofErr w:type="spellEnd"/>
      <w:r>
        <w:rPr>
          <w:rFonts w:eastAsia="Calibri"/>
          <w:sz w:val="20"/>
          <w:szCs w:val="20"/>
        </w:rPr>
        <w:t>»</w:t>
      </w:r>
    </w:p>
    <w:p w:rsidR="006B1BA5" w:rsidRDefault="006B1BA5" w:rsidP="006B1BA5">
      <w:pPr>
        <w:pStyle w:val="1"/>
        <w:shd w:val="clear" w:color="auto" w:fill="auto"/>
        <w:spacing w:after="0" w:line="240" w:lineRule="auto"/>
        <w:rPr>
          <w:rStyle w:val="6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6B1BA5" w:rsidRPr="006B1BA5" w:rsidRDefault="006B1BA5" w:rsidP="006B1BA5">
      <w:pPr>
        <w:pStyle w:val="1"/>
        <w:shd w:val="clear" w:color="auto" w:fill="auto"/>
        <w:spacing w:after="0" w:line="240" w:lineRule="auto"/>
        <w:rPr>
          <w:sz w:val="22"/>
          <w:szCs w:val="22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ДЕВЛАТБИ- ОТАР  ЙУЬРТАН КОЬРТА ЙУКЪАРДЕШАРАН ИШКОЛ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6B1BA5" w:rsidRDefault="006B1BA5" w:rsidP="006B1BA5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6B1BA5" w:rsidRDefault="006B1BA5" w:rsidP="006B1BA5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6B1BA5" w:rsidRDefault="006B1BA5" w:rsidP="006B1BA5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6B1BA5" w:rsidRDefault="006B1BA5" w:rsidP="006B1BA5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6B1BA5" w:rsidTr="006B1BA5">
        <w:trPr>
          <w:trHeight w:val="80"/>
        </w:trPr>
        <w:tc>
          <w:tcPr>
            <w:tcW w:w="4819" w:type="dxa"/>
          </w:tcPr>
          <w:p w:rsidR="006B1BA5" w:rsidRPr="006B1BA5" w:rsidRDefault="006B1BA5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6B1BA5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B1BA5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B1BA5">
              <w:rPr>
                <w:rFonts w:eastAsia="Calibr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1BA5" w:rsidRPr="006B1BA5" w:rsidRDefault="006B1BA5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6B1BA5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B1BA5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6B1BA5" w:rsidRP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6B1BA5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Pr="006B1BA5"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Pr="006B1BA5">
              <w:rPr>
                <w:rFonts w:eastAsia="Calibri"/>
                <w:color w:val="00000A"/>
                <w:kern w:val="2"/>
                <w:sz w:val="24"/>
                <w:szCs w:val="24"/>
              </w:rPr>
              <w:t>-Хутор»</w:t>
            </w:r>
          </w:p>
          <w:p w:rsid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6B1BA5" w:rsidRDefault="006B1B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64575F" w:rsidRDefault="0064575F" w:rsidP="006B1BA5">
      <w:pPr>
        <w:rPr>
          <w:sz w:val="20"/>
        </w:rPr>
      </w:pPr>
    </w:p>
    <w:p w:rsidR="005576CE" w:rsidRDefault="005576CE">
      <w:pPr>
        <w:pStyle w:val="a3"/>
        <w:ind w:left="0"/>
        <w:rPr>
          <w:b/>
          <w:sz w:val="20"/>
        </w:rPr>
      </w:pPr>
    </w:p>
    <w:p w:rsidR="005576CE" w:rsidRDefault="005576CE">
      <w:pPr>
        <w:pStyle w:val="a3"/>
        <w:spacing w:before="98"/>
        <w:ind w:left="0"/>
        <w:rPr>
          <w:b/>
          <w:sz w:val="20"/>
        </w:rPr>
      </w:pPr>
    </w:p>
    <w:p w:rsidR="005576CE" w:rsidRDefault="005576CE">
      <w:pPr>
        <w:pStyle w:val="a3"/>
        <w:spacing w:before="2"/>
        <w:ind w:left="0"/>
        <w:rPr>
          <w:b/>
          <w:sz w:val="4"/>
        </w:rPr>
      </w:pPr>
    </w:p>
    <w:p w:rsidR="005576CE" w:rsidRDefault="007C5241">
      <w:pPr>
        <w:pStyle w:val="11"/>
        <w:spacing w:before="129" w:line="322" w:lineRule="exact"/>
        <w:ind w:right="179"/>
      </w:pPr>
      <w:r>
        <w:rPr>
          <w:spacing w:val="-2"/>
        </w:rPr>
        <w:t>ПОЛОЖЕНИЕ</w:t>
      </w:r>
    </w:p>
    <w:p w:rsidR="005576CE" w:rsidRDefault="007C5241">
      <w:pPr>
        <w:ind w:left="1379" w:right="975" w:hanging="5"/>
        <w:jc w:val="center"/>
        <w:rPr>
          <w:b/>
          <w:sz w:val="28"/>
        </w:rPr>
      </w:pPr>
      <w:r>
        <w:rPr>
          <w:b/>
          <w:sz w:val="28"/>
        </w:rPr>
        <w:t>О ФОРМИРОВАНИИ ФОНДА ОЦЕНОЧНЫХ СРЕДСТВ ДЛЯ ПРОВЕДЕНИЯТЕКУЩЕГОКОНТРОЛЯУСПЕВАЕМОСТИИ ПРОМЕЖУТОЧНОЙ АТТЕСТАЦИИ ОБУЧАЮЩИХСЯ</w:t>
      </w:r>
    </w:p>
    <w:p w:rsidR="005576CE" w:rsidRDefault="005576CE">
      <w:pPr>
        <w:jc w:val="center"/>
        <w:rPr>
          <w:b/>
          <w:sz w:val="28"/>
        </w:rPr>
        <w:sectPr w:rsidR="005576CE">
          <w:type w:val="continuous"/>
          <w:pgSz w:w="11910" w:h="16840"/>
          <w:pgMar w:top="880" w:right="708" w:bottom="280" w:left="566" w:header="720" w:footer="720" w:gutter="0"/>
          <w:cols w:space="720"/>
        </w:sectPr>
      </w:pPr>
    </w:p>
    <w:p w:rsidR="005576CE" w:rsidRDefault="007C5241">
      <w:pPr>
        <w:pStyle w:val="21"/>
        <w:numPr>
          <w:ilvl w:val="0"/>
          <w:numId w:val="4"/>
        </w:numPr>
        <w:tabs>
          <w:tab w:val="left" w:pos="1698"/>
        </w:tabs>
        <w:spacing w:before="75"/>
        <w:ind w:left="1698" w:hanging="565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982"/>
        </w:tabs>
        <w:spacing w:before="50" w:line="276" w:lineRule="auto"/>
        <w:ind w:right="137"/>
        <w:rPr>
          <w:sz w:val="28"/>
        </w:rPr>
      </w:pPr>
      <w:r>
        <w:rPr>
          <w:sz w:val="28"/>
        </w:rPr>
        <w:t>Настоящее Положение определяет порядок разработки, требования к структуре, содержанию и оформлению, процедуре утверждения, хранения, использования и обновления фонда оценочных средств для проведения текущего контроляуспеваемостиипромежуточнойаттестацииобучающихся(далее–ФОС). ФОС представляет собой совокупность оценочных материалов, предназначенных дляизмеренияуровнядостиженияучащимсяустановленныхрезультатовобучения (далее – ОМ).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983"/>
        </w:tabs>
        <w:spacing w:before="1"/>
        <w:ind w:left="1983" w:hanging="850"/>
        <w:rPr>
          <w:sz w:val="28"/>
        </w:rPr>
      </w:pPr>
      <w:r>
        <w:rPr>
          <w:sz w:val="28"/>
        </w:rPr>
        <w:t>Настоящее</w:t>
      </w:r>
      <w:r w:rsidR="0064575F">
        <w:rPr>
          <w:sz w:val="28"/>
        </w:rPr>
        <w:t xml:space="preserve"> </w:t>
      </w:r>
      <w:r>
        <w:rPr>
          <w:sz w:val="28"/>
        </w:rPr>
        <w:t>Положение</w:t>
      </w:r>
      <w:r w:rsidR="0064575F">
        <w:rPr>
          <w:sz w:val="28"/>
        </w:rPr>
        <w:t xml:space="preserve"> </w:t>
      </w:r>
      <w:r>
        <w:rPr>
          <w:sz w:val="28"/>
        </w:rPr>
        <w:t>разработано</w:t>
      </w:r>
      <w:r w:rsidR="0064575F">
        <w:rPr>
          <w:sz w:val="28"/>
        </w:rPr>
        <w:t xml:space="preserve"> </w:t>
      </w:r>
      <w:r>
        <w:rPr>
          <w:sz w:val="28"/>
        </w:rPr>
        <w:t>в</w:t>
      </w:r>
      <w:r w:rsidR="0064575F">
        <w:rPr>
          <w:sz w:val="28"/>
        </w:rPr>
        <w:t xml:space="preserve"> </w:t>
      </w:r>
      <w:r>
        <w:rPr>
          <w:sz w:val="28"/>
        </w:rPr>
        <w:t>соответствии</w:t>
      </w:r>
      <w:r w:rsidR="0064575F">
        <w:rPr>
          <w:sz w:val="28"/>
        </w:rPr>
        <w:t xml:space="preserve"> </w:t>
      </w:r>
      <w:r>
        <w:rPr>
          <w:spacing w:val="-5"/>
          <w:sz w:val="28"/>
        </w:rPr>
        <w:t>с: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347"/>
        </w:tabs>
        <w:spacing w:before="47" w:line="276" w:lineRule="auto"/>
        <w:ind w:right="146" w:firstLine="566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от 29 декабря 2012 года № 273-ФЗ;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985"/>
        </w:tabs>
        <w:spacing w:line="276" w:lineRule="auto"/>
        <w:ind w:right="14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286;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697"/>
        </w:tabs>
        <w:ind w:right="144" w:firstLine="566"/>
        <w:rPr>
          <w:sz w:val="28"/>
        </w:rPr>
      </w:pPr>
      <w:r>
        <w:rPr>
          <w:sz w:val="28"/>
        </w:rPr>
        <w:t xml:space="preserve">-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государственногообразовательногостандартаначальногообщегообразования»от 31 мая 2021 года № 287;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697"/>
        </w:tabs>
        <w:spacing w:before="1"/>
        <w:ind w:right="143" w:firstLine="566"/>
        <w:rPr>
          <w:sz w:val="28"/>
        </w:rPr>
      </w:pPr>
      <w:r>
        <w:rPr>
          <w:sz w:val="28"/>
        </w:rPr>
        <w:t>приказом Министерства просвещения РФ от 12 августа2022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697"/>
        </w:tabs>
        <w:spacing w:line="242" w:lineRule="auto"/>
        <w:ind w:right="144" w:firstLine="566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5576CE" w:rsidRDefault="007C5241">
      <w:pPr>
        <w:pStyle w:val="a3"/>
        <w:spacing w:line="317" w:lineRule="exact"/>
      </w:pPr>
      <w:r>
        <w:rPr>
          <w:spacing w:val="-2"/>
        </w:rPr>
        <w:t>№372;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699"/>
          <w:tab w:val="left" w:pos="3692"/>
          <w:tab w:val="left" w:pos="6107"/>
          <w:tab w:val="left" w:pos="7968"/>
          <w:tab w:val="left" w:pos="9606"/>
        </w:tabs>
        <w:ind w:right="146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образования,утвержденнойприказомМинистерствапросвещенияот18.05.</w:t>
      </w:r>
      <w:r>
        <w:rPr>
          <w:spacing w:val="-4"/>
          <w:sz w:val="28"/>
        </w:rPr>
        <w:t>2023</w:t>
      </w:r>
    </w:p>
    <w:p w:rsidR="005576CE" w:rsidRDefault="007C5241">
      <w:pPr>
        <w:pStyle w:val="a3"/>
        <w:spacing w:line="321" w:lineRule="exact"/>
      </w:pPr>
      <w:r>
        <w:rPr>
          <w:spacing w:val="-2"/>
        </w:rPr>
        <w:t>№370;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699"/>
          <w:tab w:val="left" w:pos="3733"/>
          <w:tab w:val="left" w:pos="6190"/>
          <w:tab w:val="left" w:pos="8094"/>
          <w:tab w:val="left" w:pos="9603"/>
        </w:tabs>
        <w:ind w:right="139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образования,утвержденнойприказомМинистерствапросвещенияот18.05.</w:t>
      </w:r>
      <w:r>
        <w:rPr>
          <w:spacing w:val="-4"/>
          <w:sz w:val="28"/>
        </w:rPr>
        <w:t>2023</w:t>
      </w:r>
    </w:p>
    <w:p w:rsidR="005576CE" w:rsidRDefault="007C5241">
      <w:pPr>
        <w:pStyle w:val="a3"/>
        <w:spacing w:line="322" w:lineRule="exact"/>
      </w:pPr>
      <w:r>
        <w:rPr>
          <w:spacing w:val="-2"/>
        </w:rPr>
        <w:t>№371.</w:t>
      </w:r>
    </w:p>
    <w:p w:rsidR="005576CE" w:rsidRPr="0064575F" w:rsidRDefault="007C5241" w:rsidP="0064575F">
      <w:pPr>
        <w:pStyle w:val="a4"/>
        <w:numPr>
          <w:ilvl w:val="2"/>
          <w:numId w:val="4"/>
        </w:numPr>
        <w:tabs>
          <w:tab w:val="left" w:pos="1316"/>
        </w:tabs>
        <w:spacing w:line="276" w:lineRule="auto"/>
        <w:ind w:right="141" w:firstLine="566"/>
        <w:rPr>
          <w:sz w:val="28"/>
        </w:rPr>
      </w:pPr>
      <w:r>
        <w:rPr>
          <w:sz w:val="28"/>
        </w:rPr>
        <w:t>Положением о разработке принятии, утверждении и внесении изменений в основные образовательные программы начального общего, основного общего и среднего общего образования в МБОУ «</w:t>
      </w:r>
      <w:r w:rsidR="0064575F">
        <w:rPr>
          <w:sz w:val="28"/>
        </w:rPr>
        <w:t xml:space="preserve">ООШ </w:t>
      </w:r>
      <w:proofErr w:type="spellStart"/>
      <w:r w:rsidR="0064575F">
        <w:rPr>
          <w:sz w:val="28"/>
        </w:rPr>
        <w:t>с.</w:t>
      </w:r>
      <w:r w:rsidR="006B1BA5">
        <w:rPr>
          <w:sz w:val="28"/>
        </w:rPr>
        <w:t>Девлатби</w:t>
      </w:r>
      <w:proofErr w:type="spellEnd"/>
      <w:r w:rsidR="006B1BA5">
        <w:rPr>
          <w:sz w:val="28"/>
        </w:rPr>
        <w:t>-Хутор</w:t>
      </w:r>
      <w:bookmarkStart w:id="0" w:name="_GoBack"/>
      <w:bookmarkEnd w:id="0"/>
      <w:r w:rsidR="0064575F">
        <w:rPr>
          <w:sz w:val="28"/>
        </w:rPr>
        <w:t xml:space="preserve"> </w:t>
      </w:r>
      <w:r w:rsidRPr="0064575F">
        <w:rPr>
          <w:sz w:val="28"/>
        </w:rPr>
        <w:t>» (далее – школа);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337"/>
        </w:tabs>
        <w:spacing w:line="276" w:lineRule="auto"/>
        <w:ind w:right="148" w:firstLine="566"/>
        <w:rPr>
          <w:sz w:val="28"/>
        </w:rPr>
      </w:pPr>
      <w:r>
        <w:rPr>
          <w:sz w:val="28"/>
        </w:rPr>
        <w:t>Положением школы, определяющим порядок и критерии оценивания при осуществлении текущего контроля успеваемости и промежуточной обучающихся в школе.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654"/>
        </w:tabs>
        <w:spacing w:before="1" w:line="276" w:lineRule="auto"/>
        <w:ind w:right="139"/>
        <w:rPr>
          <w:sz w:val="28"/>
        </w:rPr>
      </w:pPr>
      <w:r>
        <w:rPr>
          <w:sz w:val="28"/>
        </w:rPr>
        <w:t>Целью формирования ФОС является установление соответствия уровня подготовки учащихся на разных этапах обучения требованиям ФГОС и планируемым результатам основных общеобразовательных программ школы в со</w:t>
      </w:r>
      <w:r w:rsidR="0064575F">
        <w:rPr>
          <w:sz w:val="28"/>
        </w:rPr>
        <w:t xml:space="preserve">ответствии с ФОП НОО и ФОП ООО 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623"/>
        </w:tabs>
        <w:spacing w:line="322" w:lineRule="exact"/>
        <w:ind w:left="1623" w:hanging="490"/>
        <w:rPr>
          <w:sz w:val="28"/>
        </w:rPr>
      </w:pPr>
      <w:r>
        <w:rPr>
          <w:sz w:val="28"/>
        </w:rPr>
        <w:t>Задачи</w:t>
      </w:r>
      <w:r w:rsidR="0064575F">
        <w:rPr>
          <w:sz w:val="28"/>
        </w:rPr>
        <w:t xml:space="preserve"> </w:t>
      </w:r>
      <w:r>
        <w:rPr>
          <w:sz w:val="28"/>
        </w:rPr>
        <w:t>формирования</w:t>
      </w:r>
      <w:r w:rsidR="0064575F">
        <w:rPr>
          <w:sz w:val="28"/>
        </w:rPr>
        <w:t xml:space="preserve"> </w:t>
      </w:r>
      <w:r>
        <w:rPr>
          <w:spacing w:val="-4"/>
          <w:sz w:val="28"/>
        </w:rPr>
        <w:t>ФОС:</w:t>
      </w:r>
    </w:p>
    <w:p w:rsidR="005576CE" w:rsidRDefault="005576CE">
      <w:pPr>
        <w:pStyle w:val="a4"/>
        <w:spacing w:line="322" w:lineRule="exact"/>
        <w:rPr>
          <w:sz w:val="28"/>
        </w:rPr>
        <w:sectPr w:rsidR="005576CE">
          <w:footerReference w:type="default" r:id="rId8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5576CE" w:rsidRDefault="007C5241">
      <w:pPr>
        <w:pStyle w:val="a4"/>
        <w:numPr>
          <w:ilvl w:val="2"/>
          <w:numId w:val="4"/>
        </w:numPr>
        <w:tabs>
          <w:tab w:val="left" w:pos="1328"/>
        </w:tabs>
        <w:spacing w:before="75" w:line="276" w:lineRule="auto"/>
        <w:ind w:right="148" w:firstLine="566"/>
        <w:rPr>
          <w:sz w:val="28"/>
        </w:rPr>
      </w:pPr>
      <w:r>
        <w:rPr>
          <w:sz w:val="28"/>
        </w:rPr>
        <w:lastRenderedPageBreak/>
        <w:t>контроль и управление процессом приобретения учащимися необходимых знаний,умений,навыковиуровнясформированностикомпетенций,определенных в ФГОС и ФОП;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365"/>
        </w:tabs>
        <w:spacing w:before="1"/>
        <w:ind w:left="1365" w:hanging="232"/>
        <w:rPr>
          <w:sz w:val="28"/>
        </w:rPr>
      </w:pPr>
      <w:r>
        <w:rPr>
          <w:sz w:val="28"/>
        </w:rPr>
        <w:t>контроль</w:t>
      </w:r>
      <w:r w:rsidR="0064575F">
        <w:rPr>
          <w:sz w:val="28"/>
        </w:rPr>
        <w:t xml:space="preserve"> </w:t>
      </w:r>
      <w:r>
        <w:rPr>
          <w:sz w:val="28"/>
        </w:rPr>
        <w:t>и</w:t>
      </w:r>
      <w:r w:rsidR="0064575F">
        <w:rPr>
          <w:sz w:val="28"/>
        </w:rPr>
        <w:t xml:space="preserve"> </w:t>
      </w:r>
      <w:r>
        <w:rPr>
          <w:sz w:val="28"/>
        </w:rPr>
        <w:t>управление</w:t>
      </w:r>
      <w:r w:rsidR="0064575F">
        <w:rPr>
          <w:sz w:val="28"/>
        </w:rPr>
        <w:t xml:space="preserve"> </w:t>
      </w:r>
      <w:r>
        <w:rPr>
          <w:sz w:val="28"/>
        </w:rPr>
        <w:t>достижением</w:t>
      </w:r>
      <w:r w:rsidR="0064575F">
        <w:rPr>
          <w:sz w:val="28"/>
        </w:rPr>
        <w:t xml:space="preserve"> </w:t>
      </w:r>
      <w:r>
        <w:rPr>
          <w:sz w:val="28"/>
        </w:rPr>
        <w:t>целей</w:t>
      </w:r>
      <w:r w:rsidR="0064575F">
        <w:rPr>
          <w:sz w:val="28"/>
        </w:rPr>
        <w:t xml:space="preserve"> </w:t>
      </w:r>
      <w:r>
        <w:rPr>
          <w:sz w:val="28"/>
        </w:rPr>
        <w:t>реализации</w:t>
      </w:r>
      <w:r w:rsidR="0064575F">
        <w:rPr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426"/>
        </w:tabs>
        <w:spacing w:before="50" w:line="276" w:lineRule="auto"/>
        <w:ind w:right="141" w:firstLine="566"/>
        <w:rPr>
          <w:sz w:val="28"/>
        </w:rPr>
      </w:pPr>
      <w:r>
        <w:rPr>
          <w:sz w:val="28"/>
        </w:rPr>
        <w:t>оценка достижений учащихся в процессе изучения предмета, курса, дисциплины с выделением положительных/отрицательных результатов и планирование предупреждающих/корректирующих мероприятий;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337"/>
        </w:tabs>
        <w:spacing w:line="276" w:lineRule="auto"/>
        <w:ind w:right="145" w:firstLine="566"/>
        <w:rPr>
          <w:sz w:val="28"/>
        </w:rPr>
      </w:pPr>
      <w:r>
        <w:rPr>
          <w:sz w:val="28"/>
        </w:rPr>
        <w:t>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</w:t>
      </w:r>
    </w:p>
    <w:p w:rsidR="005576CE" w:rsidRDefault="005576CE">
      <w:pPr>
        <w:pStyle w:val="a3"/>
        <w:spacing w:before="46"/>
        <w:ind w:left="0"/>
      </w:pPr>
    </w:p>
    <w:p w:rsidR="005576CE" w:rsidRDefault="007C5241">
      <w:pPr>
        <w:pStyle w:val="21"/>
        <w:numPr>
          <w:ilvl w:val="0"/>
          <w:numId w:val="4"/>
        </w:numPr>
        <w:tabs>
          <w:tab w:val="left" w:pos="2079"/>
        </w:tabs>
        <w:ind w:left="2079" w:hanging="279"/>
        <w:jc w:val="left"/>
      </w:pPr>
      <w:r>
        <w:t>Порядок</w:t>
      </w:r>
      <w:r w:rsidR="0064575F">
        <w:t xml:space="preserve"> </w:t>
      </w:r>
      <w:r>
        <w:t>разработки,</w:t>
      </w:r>
      <w:r w:rsidR="0064575F">
        <w:t xml:space="preserve"> </w:t>
      </w:r>
      <w:r>
        <w:t>требования</w:t>
      </w:r>
      <w:r w:rsidR="0064575F">
        <w:t xml:space="preserve"> </w:t>
      </w:r>
      <w:r>
        <w:t>к</w:t>
      </w:r>
      <w:r w:rsidR="0064575F">
        <w:t xml:space="preserve"> </w:t>
      </w:r>
      <w:r>
        <w:t>структуре,</w:t>
      </w:r>
      <w:r w:rsidR="0064575F">
        <w:t xml:space="preserve"> </w:t>
      </w:r>
      <w:r>
        <w:t>содержанию</w:t>
      </w:r>
      <w:r w:rsidR="0064575F">
        <w:t xml:space="preserve"> </w:t>
      </w:r>
      <w:r>
        <w:rPr>
          <w:spacing w:val="-10"/>
        </w:rPr>
        <w:t>и</w:t>
      </w:r>
    </w:p>
    <w:p w:rsidR="005576CE" w:rsidRDefault="0064575F">
      <w:pPr>
        <w:spacing w:before="50"/>
        <w:ind w:left="4342"/>
        <w:rPr>
          <w:b/>
          <w:sz w:val="28"/>
        </w:rPr>
      </w:pPr>
      <w:r>
        <w:rPr>
          <w:b/>
          <w:sz w:val="28"/>
        </w:rPr>
        <w:t>о</w:t>
      </w:r>
      <w:r w:rsidR="007C5241">
        <w:rPr>
          <w:b/>
          <w:sz w:val="28"/>
        </w:rPr>
        <w:t>формлению</w:t>
      </w:r>
      <w:r>
        <w:rPr>
          <w:b/>
          <w:sz w:val="28"/>
        </w:rPr>
        <w:t xml:space="preserve"> </w:t>
      </w:r>
      <w:r w:rsidR="007C5241">
        <w:rPr>
          <w:b/>
          <w:spacing w:val="-5"/>
          <w:sz w:val="28"/>
        </w:rPr>
        <w:t>ФОС</w:t>
      </w:r>
    </w:p>
    <w:p w:rsidR="005576CE" w:rsidRDefault="005576CE">
      <w:pPr>
        <w:pStyle w:val="a3"/>
        <w:spacing w:before="96"/>
        <w:ind w:left="0"/>
        <w:rPr>
          <w:b/>
        </w:rPr>
      </w:pPr>
    </w:p>
    <w:p w:rsidR="005576CE" w:rsidRDefault="007C5241">
      <w:pPr>
        <w:pStyle w:val="a4"/>
        <w:numPr>
          <w:ilvl w:val="1"/>
          <w:numId w:val="4"/>
        </w:numPr>
        <w:tabs>
          <w:tab w:val="left" w:pos="1648"/>
        </w:tabs>
        <w:spacing w:line="276" w:lineRule="auto"/>
        <w:ind w:right="138"/>
        <w:rPr>
          <w:sz w:val="28"/>
        </w:rPr>
      </w:pPr>
      <w:r>
        <w:rPr>
          <w:sz w:val="28"/>
        </w:rPr>
        <w:t>ФОС формируется в соответствии с требованиями ФГОС к результатам освоения основных общеобразовательных программ и для контроля достижения планируемых результатов и содержания учебных предметов по ФОП. Фонд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</w:t>
      </w:r>
      <w:r w:rsidR="0064575F">
        <w:rPr>
          <w:sz w:val="28"/>
        </w:rPr>
        <w:t xml:space="preserve"> </w:t>
      </w:r>
      <w:r>
        <w:rPr>
          <w:sz w:val="28"/>
        </w:rPr>
        <w:t>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5576CE" w:rsidRDefault="007C5241">
      <w:pPr>
        <w:pStyle w:val="a3"/>
        <w:spacing w:before="2" w:line="276" w:lineRule="auto"/>
        <w:ind w:right="137" w:firstLine="566"/>
        <w:jc w:val="both"/>
      </w:pPr>
      <w:r>
        <w:t>2.2 Контрольно-оценочные средства (КОС) для проведения текущего контроля разрабатываются по каждому предмету учебного плана учителями- предметниками и хранятся у учителей, являются приложением к рабочей программе учителя. КОС формируется по усмотрению учителя-предметника в формах, определенных учебным планом или с ориентировкой на демонстрационные</w:t>
      </w:r>
      <w:r w:rsidR="0064575F">
        <w:t xml:space="preserve"> варианты проверочных работ ВПР и </w:t>
      </w:r>
      <w:r>
        <w:t xml:space="preserve"> ОГЭ </w:t>
      </w:r>
    </w:p>
    <w:p w:rsidR="005576CE" w:rsidRDefault="007C5241">
      <w:pPr>
        <w:pStyle w:val="a4"/>
        <w:numPr>
          <w:ilvl w:val="1"/>
          <w:numId w:val="3"/>
        </w:numPr>
        <w:tabs>
          <w:tab w:val="left" w:pos="1742"/>
        </w:tabs>
        <w:spacing w:line="276" w:lineRule="auto"/>
        <w:ind w:right="141"/>
        <w:rPr>
          <w:sz w:val="28"/>
        </w:rPr>
      </w:pPr>
      <w:r>
        <w:rPr>
          <w:sz w:val="28"/>
        </w:rPr>
        <w:t xml:space="preserve">Структурными элементами контрольно-оценочных средств учителя </w:t>
      </w:r>
      <w:r>
        <w:rPr>
          <w:spacing w:val="-2"/>
          <w:sz w:val="28"/>
        </w:rPr>
        <w:t>являются:</w:t>
      </w:r>
    </w:p>
    <w:p w:rsidR="005576CE" w:rsidRDefault="007C5241">
      <w:pPr>
        <w:pStyle w:val="a3"/>
        <w:ind w:left="1133"/>
        <w:jc w:val="both"/>
      </w:pPr>
      <w:r>
        <w:t>-перечень</w:t>
      </w:r>
      <w:r w:rsidR="0064575F">
        <w:t xml:space="preserve"> </w:t>
      </w:r>
      <w:r>
        <w:t>контрольно-оценочных</w:t>
      </w:r>
      <w:r w:rsidR="0064575F">
        <w:t xml:space="preserve"> </w:t>
      </w:r>
      <w:r>
        <w:t>средств</w:t>
      </w:r>
      <w:r w:rsidR="0064575F">
        <w:t xml:space="preserve"> </w:t>
      </w:r>
      <w:r>
        <w:t>(приложение</w:t>
      </w:r>
      <w:r>
        <w:rPr>
          <w:spacing w:val="-5"/>
        </w:rPr>
        <w:t>1);</w:t>
      </w:r>
    </w:p>
    <w:p w:rsidR="005576CE" w:rsidRDefault="007C5241">
      <w:pPr>
        <w:pStyle w:val="a3"/>
        <w:spacing w:before="47" w:line="276" w:lineRule="auto"/>
        <w:ind w:right="143" w:firstLine="566"/>
        <w:jc w:val="both"/>
      </w:pPr>
      <w:r>
        <w:t>-комплект оценочных средств (рабочих тетрадей, печатных сборников тестов и контрольных работ, текстовых заданий, нестандартных задач (заданий), предназначенных для оценивания уровня сформированности компетенций на определённых этапах обучения.</w:t>
      </w:r>
    </w:p>
    <w:p w:rsidR="005576CE" w:rsidRDefault="007C5241">
      <w:pPr>
        <w:pStyle w:val="a3"/>
        <w:ind w:left="1203"/>
        <w:jc w:val="both"/>
      </w:pPr>
      <w:r>
        <w:t>Материалы</w:t>
      </w:r>
      <w:r w:rsidR="0064575F">
        <w:t xml:space="preserve"> </w:t>
      </w:r>
      <w:r>
        <w:t>могут</w:t>
      </w:r>
      <w:r w:rsidR="0064575F">
        <w:t xml:space="preserve"> </w:t>
      </w:r>
      <w:r>
        <w:t>храниться</w:t>
      </w:r>
      <w:r w:rsidR="0064575F">
        <w:t xml:space="preserve"> </w:t>
      </w:r>
      <w:r>
        <w:t>в</w:t>
      </w:r>
      <w:r w:rsidR="0064575F">
        <w:t xml:space="preserve"> </w:t>
      </w:r>
      <w:r>
        <w:t>бумажном</w:t>
      </w:r>
      <w:r w:rsidR="0064575F">
        <w:t xml:space="preserve"> </w:t>
      </w:r>
      <w:r>
        <w:t>и</w:t>
      </w:r>
      <w:r w:rsidR="0064575F">
        <w:t xml:space="preserve"> </w:t>
      </w:r>
      <w:r>
        <w:t>электронном</w:t>
      </w:r>
      <w:r w:rsidR="0064575F">
        <w:t xml:space="preserve"> </w:t>
      </w:r>
      <w:r>
        <w:rPr>
          <w:spacing w:val="-2"/>
        </w:rPr>
        <w:t>виде.</w:t>
      </w:r>
    </w:p>
    <w:p w:rsidR="005576CE" w:rsidRDefault="007C5241">
      <w:pPr>
        <w:pStyle w:val="a4"/>
        <w:numPr>
          <w:ilvl w:val="1"/>
          <w:numId w:val="3"/>
        </w:numPr>
        <w:tabs>
          <w:tab w:val="left" w:pos="1750"/>
        </w:tabs>
        <w:spacing w:before="48" w:line="276" w:lineRule="auto"/>
        <w:ind w:right="140"/>
        <w:rPr>
          <w:sz w:val="28"/>
        </w:rPr>
      </w:pPr>
      <w:r>
        <w:rPr>
          <w:sz w:val="28"/>
        </w:rPr>
        <w:t>Фонд оценочных средств для контроля на уровне администрации разрабатывается руководителями методических объединений, сдается заместителю директора по УР и хранятся в бумажном и электронном варианте, являются приложением к ООП.</w:t>
      </w:r>
    </w:p>
    <w:p w:rsidR="005576CE" w:rsidRDefault="005576CE">
      <w:pPr>
        <w:pStyle w:val="a4"/>
        <w:spacing w:line="276" w:lineRule="auto"/>
        <w:rPr>
          <w:sz w:val="28"/>
        </w:rPr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4"/>
        <w:numPr>
          <w:ilvl w:val="1"/>
          <w:numId w:val="2"/>
        </w:numPr>
        <w:tabs>
          <w:tab w:val="left" w:pos="1611"/>
        </w:tabs>
        <w:spacing w:before="75" w:line="278" w:lineRule="auto"/>
        <w:ind w:right="145"/>
        <w:jc w:val="left"/>
        <w:rPr>
          <w:sz w:val="28"/>
        </w:rPr>
      </w:pPr>
      <w:r>
        <w:rPr>
          <w:sz w:val="28"/>
        </w:rPr>
        <w:lastRenderedPageBreak/>
        <w:t>Общее</w:t>
      </w:r>
      <w:r w:rsidR="0064575F">
        <w:rPr>
          <w:sz w:val="28"/>
        </w:rPr>
        <w:t xml:space="preserve"> </w:t>
      </w:r>
      <w:r>
        <w:rPr>
          <w:sz w:val="28"/>
        </w:rPr>
        <w:t>руководство</w:t>
      </w:r>
      <w:r w:rsidR="0064575F">
        <w:rPr>
          <w:sz w:val="28"/>
        </w:rPr>
        <w:t xml:space="preserve"> </w:t>
      </w:r>
      <w:r>
        <w:rPr>
          <w:sz w:val="28"/>
        </w:rPr>
        <w:t>разработкой</w:t>
      </w:r>
      <w:r w:rsidR="0064575F">
        <w:rPr>
          <w:sz w:val="28"/>
        </w:rPr>
        <w:t xml:space="preserve"> </w:t>
      </w:r>
      <w:r>
        <w:rPr>
          <w:sz w:val="28"/>
        </w:rPr>
        <w:t>фондов</w:t>
      </w:r>
      <w:r w:rsidR="0064575F">
        <w:rPr>
          <w:sz w:val="28"/>
        </w:rPr>
        <w:t xml:space="preserve"> </w:t>
      </w:r>
      <w:r>
        <w:rPr>
          <w:sz w:val="28"/>
        </w:rPr>
        <w:t>оценочных</w:t>
      </w:r>
      <w:r w:rsidR="0064575F">
        <w:rPr>
          <w:sz w:val="28"/>
        </w:rPr>
        <w:t xml:space="preserve"> </w:t>
      </w:r>
      <w:r>
        <w:rPr>
          <w:sz w:val="28"/>
        </w:rPr>
        <w:t>средств</w:t>
      </w:r>
      <w:r w:rsidR="0064575F">
        <w:rPr>
          <w:sz w:val="28"/>
        </w:rPr>
        <w:t xml:space="preserve"> </w:t>
      </w:r>
      <w:r>
        <w:rPr>
          <w:sz w:val="28"/>
        </w:rPr>
        <w:t>осуществляет заместитель директора по учебной работе.</w:t>
      </w:r>
    </w:p>
    <w:p w:rsidR="005576CE" w:rsidRDefault="007C5241">
      <w:pPr>
        <w:pStyle w:val="a4"/>
        <w:numPr>
          <w:ilvl w:val="1"/>
          <w:numId w:val="2"/>
        </w:numPr>
        <w:tabs>
          <w:tab w:val="left" w:pos="1651"/>
        </w:tabs>
        <w:spacing w:line="276" w:lineRule="auto"/>
        <w:ind w:right="148"/>
        <w:jc w:val="left"/>
        <w:rPr>
          <w:sz w:val="28"/>
        </w:rPr>
      </w:pPr>
      <w:r>
        <w:rPr>
          <w:sz w:val="28"/>
        </w:rPr>
        <w:t>При составлении, согласовании и утверждении комплекта ФОС должно быть обеспечено его соответствие:</w:t>
      </w:r>
    </w:p>
    <w:p w:rsidR="005576CE" w:rsidRDefault="007C5241">
      <w:pPr>
        <w:pStyle w:val="a4"/>
        <w:numPr>
          <w:ilvl w:val="2"/>
          <w:numId w:val="2"/>
        </w:numPr>
        <w:tabs>
          <w:tab w:val="left" w:pos="1365"/>
        </w:tabs>
        <w:ind w:left="1365" w:hanging="232"/>
        <w:jc w:val="left"/>
        <w:rPr>
          <w:sz w:val="28"/>
        </w:rPr>
      </w:pPr>
      <w:r>
        <w:rPr>
          <w:sz w:val="28"/>
        </w:rPr>
        <w:t>Федеральному</w:t>
      </w:r>
      <w:r w:rsidR="0064575F">
        <w:rPr>
          <w:sz w:val="28"/>
        </w:rPr>
        <w:t xml:space="preserve"> </w:t>
      </w:r>
      <w:r>
        <w:rPr>
          <w:sz w:val="28"/>
        </w:rPr>
        <w:t>государственному</w:t>
      </w:r>
      <w:r w:rsidR="0064575F">
        <w:rPr>
          <w:sz w:val="28"/>
        </w:rPr>
        <w:t xml:space="preserve"> </w:t>
      </w:r>
      <w:r>
        <w:rPr>
          <w:sz w:val="28"/>
        </w:rPr>
        <w:t>образовательному</w:t>
      </w:r>
      <w:r w:rsidR="0064575F">
        <w:rPr>
          <w:sz w:val="28"/>
        </w:rPr>
        <w:t xml:space="preserve"> </w:t>
      </w:r>
      <w:r>
        <w:rPr>
          <w:spacing w:val="-2"/>
          <w:sz w:val="28"/>
        </w:rPr>
        <w:t>стандарту;</w:t>
      </w:r>
    </w:p>
    <w:p w:rsidR="005576CE" w:rsidRDefault="0064575F">
      <w:pPr>
        <w:pStyle w:val="a4"/>
        <w:numPr>
          <w:ilvl w:val="2"/>
          <w:numId w:val="2"/>
        </w:numPr>
        <w:tabs>
          <w:tab w:val="left" w:pos="1365"/>
        </w:tabs>
        <w:spacing w:before="44"/>
        <w:ind w:left="1365" w:hanging="232"/>
        <w:jc w:val="left"/>
        <w:rPr>
          <w:sz w:val="28"/>
        </w:rPr>
      </w:pPr>
      <w:r>
        <w:rPr>
          <w:sz w:val="28"/>
        </w:rPr>
        <w:t>У</w:t>
      </w:r>
      <w:r w:rsidR="007C5241">
        <w:rPr>
          <w:sz w:val="28"/>
        </w:rPr>
        <w:t>чебному</w:t>
      </w:r>
      <w:r>
        <w:rPr>
          <w:sz w:val="28"/>
        </w:rPr>
        <w:t xml:space="preserve"> </w:t>
      </w:r>
      <w:r w:rsidR="007C5241">
        <w:rPr>
          <w:spacing w:val="-2"/>
          <w:sz w:val="28"/>
        </w:rPr>
        <w:t>плану;</w:t>
      </w:r>
    </w:p>
    <w:p w:rsidR="005576CE" w:rsidRDefault="007C5241">
      <w:pPr>
        <w:pStyle w:val="a4"/>
        <w:numPr>
          <w:ilvl w:val="2"/>
          <w:numId w:val="2"/>
        </w:numPr>
        <w:tabs>
          <w:tab w:val="left" w:pos="1376"/>
        </w:tabs>
        <w:spacing w:before="47" w:line="276" w:lineRule="auto"/>
        <w:ind w:right="139" w:firstLine="636"/>
        <w:jc w:val="left"/>
        <w:rPr>
          <w:sz w:val="28"/>
        </w:rPr>
      </w:pPr>
      <w:r>
        <w:rPr>
          <w:sz w:val="28"/>
        </w:rPr>
        <w:t xml:space="preserve">общеобразовательной программе по уровням образования в соответствии с </w:t>
      </w:r>
      <w:r>
        <w:rPr>
          <w:spacing w:val="-4"/>
          <w:sz w:val="28"/>
        </w:rPr>
        <w:t>ФОП.</w:t>
      </w:r>
    </w:p>
    <w:p w:rsidR="005576CE" w:rsidRDefault="007C5241">
      <w:pPr>
        <w:pStyle w:val="a4"/>
        <w:numPr>
          <w:ilvl w:val="1"/>
          <w:numId w:val="2"/>
        </w:numPr>
        <w:tabs>
          <w:tab w:val="left" w:pos="1332"/>
        </w:tabs>
        <w:spacing w:before="1" w:line="276" w:lineRule="auto"/>
        <w:ind w:right="139" w:firstLine="278"/>
        <w:rPr>
          <w:sz w:val="28"/>
        </w:rPr>
      </w:pPr>
      <w:r>
        <w:rPr>
          <w:sz w:val="28"/>
        </w:rPr>
        <w:t>При</w:t>
      </w:r>
      <w:r w:rsidR="0064575F">
        <w:rPr>
          <w:sz w:val="28"/>
        </w:rPr>
        <w:t xml:space="preserve"> формировании </w:t>
      </w:r>
      <w:r>
        <w:rPr>
          <w:sz w:val="28"/>
        </w:rPr>
        <w:t>ли</w:t>
      </w:r>
      <w:r w:rsidR="0064575F">
        <w:rPr>
          <w:sz w:val="28"/>
        </w:rPr>
        <w:t xml:space="preserve"> </w:t>
      </w:r>
      <w:r>
        <w:rPr>
          <w:sz w:val="28"/>
        </w:rPr>
        <w:t>разработке</w:t>
      </w:r>
      <w:r w:rsidR="0064575F">
        <w:rPr>
          <w:sz w:val="28"/>
        </w:rPr>
        <w:t xml:space="preserve"> </w:t>
      </w:r>
      <w:r>
        <w:rPr>
          <w:sz w:val="28"/>
        </w:rPr>
        <w:t>ФОС</w:t>
      </w:r>
      <w:r w:rsidR="0064575F">
        <w:rPr>
          <w:sz w:val="28"/>
        </w:rPr>
        <w:t xml:space="preserve"> </w:t>
      </w:r>
      <w:r>
        <w:rPr>
          <w:sz w:val="28"/>
        </w:rPr>
        <w:t>рекомендуется</w:t>
      </w:r>
      <w:r w:rsidR="0064575F">
        <w:rPr>
          <w:sz w:val="28"/>
        </w:rPr>
        <w:t xml:space="preserve"> </w:t>
      </w:r>
      <w:r>
        <w:rPr>
          <w:sz w:val="28"/>
        </w:rPr>
        <w:t>ориентироваться</w:t>
      </w:r>
      <w:r w:rsidR="0064575F">
        <w:rPr>
          <w:sz w:val="28"/>
        </w:rPr>
        <w:t xml:space="preserve"> </w:t>
      </w:r>
      <w:r>
        <w:rPr>
          <w:sz w:val="28"/>
        </w:rPr>
        <w:t>на типовые оценочные материалы, предлагаемые учебно-методическими комплектами, используемыми в школе, демоверсии контрольно-измерительных материалов, используемых при проведении ВПР, ОГЭ и ЕГЭ.</w:t>
      </w:r>
    </w:p>
    <w:p w:rsidR="005576CE" w:rsidRDefault="007C5241">
      <w:pPr>
        <w:pStyle w:val="a4"/>
        <w:numPr>
          <w:ilvl w:val="1"/>
          <w:numId w:val="2"/>
        </w:numPr>
        <w:tabs>
          <w:tab w:val="left" w:pos="1266"/>
        </w:tabs>
        <w:spacing w:line="276" w:lineRule="auto"/>
        <w:ind w:right="837" w:firstLine="278"/>
        <w:rPr>
          <w:sz w:val="28"/>
        </w:rPr>
      </w:pPr>
      <w:r>
        <w:rPr>
          <w:sz w:val="28"/>
        </w:rPr>
        <w:t>Структурные</w:t>
      </w:r>
      <w:r w:rsidR="0064575F">
        <w:rPr>
          <w:sz w:val="28"/>
        </w:rPr>
        <w:t xml:space="preserve"> </w:t>
      </w:r>
      <w:r>
        <w:rPr>
          <w:sz w:val="28"/>
        </w:rPr>
        <w:t>элементы</w:t>
      </w:r>
      <w:r w:rsidR="0064575F">
        <w:rPr>
          <w:sz w:val="28"/>
        </w:rPr>
        <w:t xml:space="preserve"> </w:t>
      </w:r>
      <w:r>
        <w:rPr>
          <w:sz w:val="28"/>
        </w:rPr>
        <w:t>перечня</w:t>
      </w:r>
      <w:r w:rsidR="0064575F">
        <w:rPr>
          <w:sz w:val="28"/>
        </w:rPr>
        <w:t xml:space="preserve"> </w:t>
      </w:r>
      <w:r>
        <w:rPr>
          <w:sz w:val="28"/>
        </w:rPr>
        <w:t>ФОС</w:t>
      </w:r>
      <w:r w:rsidR="0064575F">
        <w:rPr>
          <w:sz w:val="28"/>
        </w:rPr>
        <w:t xml:space="preserve"> </w:t>
      </w:r>
      <w:proofErr w:type="spellStart"/>
      <w:r>
        <w:rPr>
          <w:sz w:val="28"/>
        </w:rPr>
        <w:t>попредмету</w:t>
      </w:r>
      <w:proofErr w:type="spellEnd"/>
      <w:r>
        <w:rPr>
          <w:sz w:val="28"/>
        </w:rPr>
        <w:t>,</w:t>
      </w:r>
      <w:r w:rsidR="0064575F">
        <w:rPr>
          <w:sz w:val="28"/>
        </w:rPr>
        <w:t xml:space="preserve"> </w:t>
      </w:r>
      <w:r>
        <w:rPr>
          <w:sz w:val="28"/>
        </w:rPr>
        <w:t>курсу,</w:t>
      </w:r>
      <w:r w:rsidR="0064575F">
        <w:rPr>
          <w:sz w:val="28"/>
        </w:rPr>
        <w:t xml:space="preserve"> </w:t>
      </w:r>
      <w:r>
        <w:rPr>
          <w:sz w:val="28"/>
        </w:rPr>
        <w:t>дисциплине: а) титульный лист (приложение №2);</w:t>
      </w:r>
    </w:p>
    <w:p w:rsidR="005576CE" w:rsidRDefault="007C5241">
      <w:pPr>
        <w:pStyle w:val="a3"/>
        <w:spacing w:line="321" w:lineRule="exact"/>
        <w:jc w:val="both"/>
      </w:pPr>
      <w:r>
        <w:t>б)</w:t>
      </w:r>
      <w:r w:rsidR="0064575F">
        <w:t xml:space="preserve"> </w:t>
      </w:r>
      <w:r>
        <w:t>паспорт</w:t>
      </w:r>
      <w:r w:rsidR="0064575F">
        <w:t xml:space="preserve"> </w:t>
      </w:r>
      <w:r>
        <w:t>ФОС</w:t>
      </w:r>
      <w:r w:rsidR="0064575F">
        <w:t xml:space="preserve"> </w:t>
      </w:r>
      <w:r>
        <w:t>(приложение</w:t>
      </w:r>
      <w:r>
        <w:rPr>
          <w:spacing w:val="-4"/>
        </w:rPr>
        <w:t>№3);</w:t>
      </w:r>
    </w:p>
    <w:p w:rsidR="005576CE" w:rsidRDefault="007C5241">
      <w:pPr>
        <w:pStyle w:val="a3"/>
        <w:spacing w:before="50" w:line="276" w:lineRule="auto"/>
        <w:ind w:right="139"/>
        <w:jc w:val="both"/>
      </w:pPr>
      <w:r>
        <w:t>в) комплекты оценочных средств, перечень и краткая характеристика которых приведены в приложении (№4);</w:t>
      </w:r>
    </w:p>
    <w:p w:rsidR="005576CE" w:rsidRDefault="007C5241">
      <w:pPr>
        <w:pStyle w:val="a4"/>
        <w:numPr>
          <w:ilvl w:val="1"/>
          <w:numId w:val="2"/>
        </w:numPr>
        <w:tabs>
          <w:tab w:val="left" w:pos="1336"/>
        </w:tabs>
        <w:spacing w:line="321" w:lineRule="exact"/>
        <w:ind w:left="1336" w:hanging="491"/>
        <w:rPr>
          <w:sz w:val="28"/>
        </w:rPr>
      </w:pPr>
      <w:r>
        <w:rPr>
          <w:sz w:val="28"/>
        </w:rPr>
        <w:t>По</w:t>
      </w:r>
      <w:r w:rsidR="0064575F">
        <w:rPr>
          <w:sz w:val="28"/>
        </w:rPr>
        <w:t xml:space="preserve"> </w:t>
      </w:r>
      <w:r>
        <w:rPr>
          <w:sz w:val="28"/>
        </w:rPr>
        <w:t>каждому</w:t>
      </w:r>
      <w:r w:rsidR="0064575F">
        <w:rPr>
          <w:sz w:val="28"/>
        </w:rPr>
        <w:t xml:space="preserve"> </w:t>
      </w:r>
      <w:r>
        <w:rPr>
          <w:sz w:val="28"/>
        </w:rPr>
        <w:t>оценочному</w:t>
      </w:r>
      <w:r w:rsidR="0064575F">
        <w:rPr>
          <w:sz w:val="28"/>
        </w:rPr>
        <w:t xml:space="preserve"> </w:t>
      </w:r>
      <w:r>
        <w:rPr>
          <w:sz w:val="28"/>
        </w:rPr>
        <w:t>средству</w:t>
      </w:r>
      <w:r w:rsidR="0064575F">
        <w:rPr>
          <w:sz w:val="28"/>
        </w:rPr>
        <w:t xml:space="preserve"> </w:t>
      </w:r>
      <w:r>
        <w:rPr>
          <w:sz w:val="28"/>
        </w:rPr>
        <w:t>в</w:t>
      </w:r>
      <w:r w:rsidR="0064575F">
        <w:rPr>
          <w:sz w:val="28"/>
        </w:rPr>
        <w:t xml:space="preserve"> </w:t>
      </w:r>
      <w:r>
        <w:rPr>
          <w:sz w:val="28"/>
        </w:rPr>
        <w:t>ФОС</w:t>
      </w:r>
      <w:r w:rsidR="0064575F">
        <w:rPr>
          <w:sz w:val="28"/>
        </w:rPr>
        <w:t xml:space="preserve"> </w:t>
      </w:r>
      <w:r>
        <w:rPr>
          <w:sz w:val="28"/>
        </w:rPr>
        <w:t>приводятся</w:t>
      </w:r>
      <w:r w:rsidR="0064575F">
        <w:rPr>
          <w:sz w:val="28"/>
        </w:rPr>
        <w:t xml:space="preserve"> </w:t>
      </w:r>
      <w:r>
        <w:rPr>
          <w:sz w:val="28"/>
        </w:rPr>
        <w:t>критерии</w:t>
      </w:r>
      <w:r w:rsidR="0064575F">
        <w:rPr>
          <w:sz w:val="28"/>
        </w:rPr>
        <w:t xml:space="preserve"> </w:t>
      </w:r>
      <w:r>
        <w:rPr>
          <w:spacing w:val="-2"/>
          <w:sz w:val="28"/>
        </w:rPr>
        <w:t>оценивания.</w:t>
      </w:r>
    </w:p>
    <w:p w:rsidR="005576CE" w:rsidRDefault="007C5241">
      <w:pPr>
        <w:pStyle w:val="a4"/>
        <w:numPr>
          <w:ilvl w:val="1"/>
          <w:numId w:val="2"/>
        </w:numPr>
        <w:tabs>
          <w:tab w:val="left" w:pos="1440"/>
        </w:tabs>
        <w:spacing w:before="48" w:line="278" w:lineRule="auto"/>
        <w:ind w:right="149" w:firstLine="278"/>
        <w:rPr>
          <w:sz w:val="28"/>
        </w:rPr>
      </w:pPr>
      <w:r>
        <w:rPr>
          <w:sz w:val="28"/>
        </w:rPr>
        <w:t>Решение об изменении, аннулировании, включении новых оценочных средств в ФОС оформляется протоколом заседания методического совещания.</w:t>
      </w:r>
    </w:p>
    <w:p w:rsidR="005576CE" w:rsidRDefault="005576CE">
      <w:pPr>
        <w:pStyle w:val="a3"/>
        <w:spacing w:before="42"/>
        <w:ind w:left="0"/>
      </w:pPr>
    </w:p>
    <w:p w:rsidR="005576CE" w:rsidRDefault="007C5241">
      <w:pPr>
        <w:pStyle w:val="21"/>
        <w:numPr>
          <w:ilvl w:val="0"/>
          <w:numId w:val="4"/>
        </w:numPr>
        <w:tabs>
          <w:tab w:val="left" w:pos="3359"/>
        </w:tabs>
        <w:ind w:left="3359" w:hanging="279"/>
        <w:jc w:val="both"/>
      </w:pPr>
      <w:r>
        <w:t>Порядок</w:t>
      </w:r>
      <w:r w:rsidR="0064575F">
        <w:t xml:space="preserve"> </w:t>
      </w:r>
      <w:r>
        <w:t>и</w:t>
      </w:r>
      <w:r w:rsidR="0064575F">
        <w:t xml:space="preserve"> </w:t>
      </w:r>
      <w:r>
        <w:t>процедура</w:t>
      </w:r>
      <w:r w:rsidR="0064575F">
        <w:t xml:space="preserve"> </w:t>
      </w:r>
      <w:r>
        <w:t>утверждения</w:t>
      </w:r>
      <w:r w:rsidR="0064575F">
        <w:t xml:space="preserve"> </w:t>
      </w:r>
      <w:r>
        <w:rPr>
          <w:spacing w:val="-5"/>
        </w:rPr>
        <w:t>ФОС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430"/>
        </w:tabs>
        <w:spacing w:before="50" w:line="276" w:lineRule="auto"/>
        <w:ind w:right="147" w:firstLine="348"/>
        <w:rPr>
          <w:sz w:val="28"/>
        </w:rPr>
      </w:pPr>
      <w:r>
        <w:rPr>
          <w:sz w:val="28"/>
        </w:rPr>
        <w:t>Сформированный или разработанный комплект ФОС рассматриваются на педагогическом совете в составе ООП на предмет соответствия подобранного содержания критериям к ФОС.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621"/>
        </w:tabs>
        <w:spacing w:line="320" w:lineRule="exact"/>
        <w:ind w:left="1621" w:hanging="488"/>
        <w:rPr>
          <w:sz w:val="28"/>
        </w:rPr>
      </w:pPr>
      <w:r>
        <w:rPr>
          <w:sz w:val="28"/>
        </w:rPr>
        <w:t>Принятые</w:t>
      </w:r>
      <w:r w:rsidR="0064575F">
        <w:rPr>
          <w:sz w:val="28"/>
        </w:rPr>
        <w:t xml:space="preserve"> </w:t>
      </w:r>
      <w:r>
        <w:rPr>
          <w:spacing w:val="-4"/>
          <w:sz w:val="28"/>
        </w:rPr>
        <w:t>ФОС:</w:t>
      </w:r>
    </w:p>
    <w:p w:rsidR="005576CE" w:rsidRDefault="007C5241">
      <w:pPr>
        <w:pStyle w:val="a4"/>
        <w:numPr>
          <w:ilvl w:val="2"/>
          <w:numId w:val="4"/>
        </w:numPr>
        <w:tabs>
          <w:tab w:val="left" w:pos="1513"/>
        </w:tabs>
        <w:spacing w:before="50" w:line="276" w:lineRule="auto"/>
        <w:ind w:right="145" w:firstLine="566"/>
        <w:rPr>
          <w:sz w:val="28"/>
        </w:rPr>
      </w:pPr>
      <w:r>
        <w:rPr>
          <w:sz w:val="28"/>
        </w:rPr>
        <w:t>оформляются как приложение к основным общеобразовательным программам (допускается формирование электронной версии типовых ФОС на диске СD или DVD).</w:t>
      </w:r>
    </w:p>
    <w:p w:rsidR="005576CE" w:rsidRDefault="0064575F">
      <w:pPr>
        <w:pStyle w:val="a4"/>
        <w:numPr>
          <w:ilvl w:val="2"/>
          <w:numId w:val="4"/>
        </w:numPr>
        <w:tabs>
          <w:tab w:val="left" w:pos="1287"/>
        </w:tabs>
        <w:spacing w:line="276" w:lineRule="auto"/>
        <w:ind w:right="146" w:firstLine="566"/>
        <w:rPr>
          <w:sz w:val="28"/>
        </w:rPr>
      </w:pPr>
      <w:r>
        <w:rPr>
          <w:sz w:val="28"/>
        </w:rPr>
        <w:t>У</w:t>
      </w:r>
      <w:r w:rsidR="007C5241">
        <w:rPr>
          <w:sz w:val="28"/>
        </w:rPr>
        <w:t>тверждаются</w:t>
      </w:r>
      <w:r>
        <w:rPr>
          <w:sz w:val="28"/>
        </w:rPr>
        <w:t xml:space="preserve"> </w:t>
      </w:r>
      <w:r w:rsidR="007C5241">
        <w:rPr>
          <w:sz w:val="28"/>
        </w:rPr>
        <w:t>приказом</w:t>
      </w:r>
      <w:r>
        <w:rPr>
          <w:sz w:val="28"/>
        </w:rPr>
        <w:t xml:space="preserve"> </w:t>
      </w:r>
      <w:r w:rsidR="007C5241">
        <w:rPr>
          <w:sz w:val="28"/>
        </w:rPr>
        <w:t>директора</w:t>
      </w:r>
      <w:r>
        <w:rPr>
          <w:sz w:val="28"/>
        </w:rPr>
        <w:t xml:space="preserve"> </w:t>
      </w:r>
      <w:r w:rsidR="007C5241">
        <w:rPr>
          <w:sz w:val="28"/>
        </w:rPr>
        <w:t>в</w:t>
      </w:r>
      <w:r>
        <w:rPr>
          <w:sz w:val="28"/>
        </w:rPr>
        <w:t xml:space="preserve"> </w:t>
      </w:r>
      <w:r w:rsidR="007C5241">
        <w:rPr>
          <w:sz w:val="28"/>
        </w:rPr>
        <w:t>составе</w:t>
      </w:r>
      <w:r>
        <w:rPr>
          <w:sz w:val="28"/>
        </w:rPr>
        <w:t xml:space="preserve"> </w:t>
      </w:r>
      <w:r w:rsidR="007C5241">
        <w:rPr>
          <w:sz w:val="28"/>
        </w:rPr>
        <w:t>ООП</w:t>
      </w:r>
      <w:r>
        <w:rPr>
          <w:sz w:val="28"/>
        </w:rPr>
        <w:t xml:space="preserve"> </w:t>
      </w:r>
      <w:r w:rsidR="007C5241">
        <w:rPr>
          <w:sz w:val="28"/>
        </w:rPr>
        <w:t>об</w:t>
      </w:r>
      <w:r>
        <w:rPr>
          <w:sz w:val="28"/>
        </w:rPr>
        <w:t xml:space="preserve"> </w:t>
      </w:r>
      <w:r w:rsidR="007C5241">
        <w:rPr>
          <w:sz w:val="28"/>
        </w:rPr>
        <w:t>утверждении</w:t>
      </w:r>
      <w:r>
        <w:rPr>
          <w:sz w:val="28"/>
        </w:rPr>
        <w:t xml:space="preserve"> </w:t>
      </w:r>
      <w:r w:rsidR="007C5241">
        <w:rPr>
          <w:sz w:val="28"/>
        </w:rPr>
        <w:t>основных общеобразовательных программ, либо как изменения в ООП в случае, если ФОС обновляется или в него вносится изменение на текущий учебный год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735"/>
        </w:tabs>
        <w:spacing w:line="276" w:lineRule="auto"/>
        <w:ind w:right="140"/>
        <w:rPr>
          <w:sz w:val="28"/>
        </w:rPr>
      </w:pPr>
      <w:r>
        <w:rPr>
          <w:sz w:val="28"/>
        </w:rPr>
        <w:t>Комплект контрольно-оценочных средств (КОС), входящих в фонд оценочных средств по учебному предмету согласовывается на методическом объединении, имеется на руках у учителя-предметника для использования в процедуре оценивания.</w:t>
      </w:r>
    </w:p>
    <w:p w:rsidR="005576CE" w:rsidRDefault="007C5241">
      <w:pPr>
        <w:pStyle w:val="21"/>
        <w:numPr>
          <w:ilvl w:val="0"/>
          <w:numId w:val="4"/>
        </w:numPr>
        <w:tabs>
          <w:tab w:val="left" w:pos="2478"/>
        </w:tabs>
        <w:ind w:left="2478" w:hanging="279"/>
        <w:jc w:val="both"/>
      </w:pPr>
      <w:r>
        <w:t>Порядок</w:t>
      </w:r>
      <w:r w:rsidR="0064575F">
        <w:t xml:space="preserve"> </w:t>
      </w:r>
      <w:r>
        <w:t>хранения,</w:t>
      </w:r>
      <w:r w:rsidR="0064575F">
        <w:t xml:space="preserve"> </w:t>
      </w:r>
      <w:r>
        <w:t>использования</w:t>
      </w:r>
      <w:r w:rsidR="0064575F">
        <w:t xml:space="preserve"> </w:t>
      </w:r>
      <w:r>
        <w:t>и</w:t>
      </w:r>
      <w:r w:rsidR="0064575F">
        <w:t xml:space="preserve"> </w:t>
      </w:r>
      <w:r>
        <w:t>обновления</w:t>
      </w:r>
      <w:r w:rsidR="0064575F">
        <w:t xml:space="preserve"> </w:t>
      </w:r>
      <w:r>
        <w:rPr>
          <w:spacing w:val="-5"/>
        </w:rPr>
        <w:t>ФОС</w:t>
      </w:r>
    </w:p>
    <w:p w:rsidR="005576CE" w:rsidRDefault="007C5241">
      <w:pPr>
        <w:pStyle w:val="a4"/>
        <w:numPr>
          <w:ilvl w:val="1"/>
          <w:numId w:val="4"/>
        </w:numPr>
        <w:tabs>
          <w:tab w:val="left" w:pos="1756"/>
        </w:tabs>
        <w:spacing w:before="49" w:line="276" w:lineRule="auto"/>
        <w:ind w:right="150"/>
        <w:rPr>
          <w:sz w:val="28"/>
        </w:rPr>
      </w:pPr>
      <w:r>
        <w:rPr>
          <w:sz w:val="28"/>
        </w:rPr>
        <w:t>ФОС хранится на электронных или на бумажных носителях как приложение к основным общеобразовательным программам.</w:t>
      </w:r>
    </w:p>
    <w:p w:rsidR="005576CE" w:rsidRDefault="005576CE">
      <w:pPr>
        <w:pStyle w:val="a4"/>
        <w:spacing w:line="276" w:lineRule="auto"/>
        <w:rPr>
          <w:sz w:val="28"/>
        </w:rPr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4"/>
        <w:numPr>
          <w:ilvl w:val="1"/>
          <w:numId w:val="4"/>
        </w:numPr>
        <w:tabs>
          <w:tab w:val="left" w:pos="1689"/>
        </w:tabs>
        <w:spacing w:before="75" w:line="278" w:lineRule="auto"/>
        <w:ind w:right="142"/>
        <w:rPr>
          <w:sz w:val="28"/>
        </w:rPr>
      </w:pPr>
      <w:r>
        <w:rPr>
          <w:sz w:val="28"/>
        </w:rPr>
        <w:lastRenderedPageBreak/>
        <w:t>ФОС</w:t>
      </w:r>
      <w:r w:rsidR="0064575F">
        <w:rPr>
          <w:sz w:val="28"/>
        </w:rPr>
        <w:t xml:space="preserve"> </w:t>
      </w:r>
      <w:r>
        <w:rPr>
          <w:sz w:val="28"/>
        </w:rPr>
        <w:t>предназначаются</w:t>
      </w:r>
      <w:r w:rsidR="0064575F">
        <w:rPr>
          <w:sz w:val="28"/>
        </w:rPr>
        <w:t xml:space="preserve"> </w:t>
      </w:r>
      <w:r>
        <w:rPr>
          <w:sz w:val="28"/>
        </w:rPr>
        <w:t>для</w:t>
      </w:r>
      <w:r w:rsidR="0064575F">
        <w:rPr>
          <w:sz w:val="28"/>
        </w:rPr>
        <w:t xml:space="preserve"> </w:t>
      </w:r>
      <w:r>
        <w:rPr>
          <w:sz w:val="28"/>
        </w:rPr>
        <w:t>использования</w:t>
      </w:r>
      <w:r w:rsidR="0064575F">
        <w:rPr>
          <w:sz w:val="28"/>
        </w:rPr>
        <w:t xml:space="preserve"> </w:t>
      </w:r>
      <w:r>
        <w:rPr>
          <w:sz w:val="28"/>
        </w:rPr>
        <w:t>администрации</w:t>
      </w:r>
      <w:r w:rsidR="0064575F">
        <w:rPr>
          <w:sz w:val="28"/>
        </w:rPr>
        <w:t xml:space="preserve"> </w:t>
      </w:r>
      <w:r>
        <w:rPr>
          <w:sz w:val="28"/>
        </w:rPr>
        <w:t>школы</w:t>
      </w:r>
      <w:r w:rsidR="0064575F">
        <w:rPr>
          <w:sz w:val="28"/>
        </w:rPr>
        <w:t xml:space="preserve"> </w:t>
      </w:r>
      <w:r>
        <w:rPr>
          <w:sz w:val="28"/>
        </w:rPr>
        <w:t>при проведении промежуточной аттестации.</w:t>
      </w:r>
    </w:p>
    <w:p w:rsidR="005576CE" w:rsidRDefault="007C5241">
      <w:pPr>
        <w:pStyle w:val="a3"/>
        <w:spacing w:line="317" w:lineRule="exact"/>
        <w:ind w:left="1133"/>
      </w:pPr>
      <w:r>
        <w:t>4.3ОбновлениеФОСосуществляетсяпомере</w:t>
      </w:r>
      <w:r>
        <w:rPr>
          <w:spacing w:val="-2"/>
        </w:rPr>
        <w:t>необходимости.</w:t>
      </w:r>
    </w:p>
    <w:p w:rsidR="005576CE" w:rsidRDefault="005576CE">
      <w:pPr>
        <w:pStyle w:val="a3"/>
        <w:spacing w:line="317" w:lineRule="exact"/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3"/>
        <w:spacing w:before="75"/>
        <w:ind w:left="0" w:right="140"/>
        <w:jc w:val="right"/>
      </w:pPr>
      <w:r>
        <w:lastRenderedPageBreak/>
        <w:t>Приложение</w:t>
      </w:r>
      <w:r>
        <w:rPr>
          <w:spacing w:val="-5"/>
        </w:rPr>
        <w:t>№1</w:t>
      </w:r>
    </w:p>
    <w:p w:rsidR="005576CE" w:rsidRDefault="005576CE">
      <w:pPr>
        <w:pStyle w:val="a3"/>
        <w:ind w:left="0"/>
      </w:pPr>
    </w:p>
    <w:p w:rsidR="005576CE" w:rsidRDefault="005576CE">
      <w:pPr>
        <w:pStyle w:val="a3"/>
        <w:spacing w:before="2"/>
        <w:ind w:left="0"/>
      </w:pPr>
    </w:p>
    <w:p w:rsidR="005576CE" w:rsidRDefault="007C5241">
      <w:pPr>
        <w:pStyle w:val="a3"/>
        <w:ind w:left="3534" w:right="1111" w:hanging="944"/>
      </w:pPr>
      <w:r>
        <w:t>Контрольно-оценочные</w:t>
      </w:r>
      <w:r w:rsidR="0064575F">
        <w:t xml:space="preserve"> </w:t>
      </w:r>
      <w:r>
        <w:t>средства</w:t>
      </w:r>
      <w:r w:rsidR="0064575F">
        <w:t xml:space="preserve"> </w:t>
      </w:r>
      <w:r>
        <w:t>для</w:t>
      </w:r>
      <w:r w:rsidR="0064575F">
        <w:t xml:space="preserve"> </w:t>
      </w:r>
      <w:r>
        <w:t>проведения текущего контроля успеваемости</w:t>
      </w:r>
    </w:p>
    <w:p w:rsidR="005576CE" w:rsidRDefault="007C5241">
      <w:pPr>
        <w:pStyle w:val="a3"/>
        <w:spacing w:before="321"/>
        <w:ind w:right="6456"/>
      </w:pPr>
      <w:r>
        <w:t>Основное</w:t>
      </w:r>
      <w:r w:rsidR="0064575F">
        <w:t xml:space="preserve"> </w:t>
      </w:r>
      <w:r>
        <w:t>общее</w:t>
      </w:r>
      <w:r w:rsidR="0064575F">
        <w:t xml:space="preserve"> </w:t>
      </w:r>
      <w:r>
        <w:t>образование 5 класс</w:t>
      </w:r>
    </w:p>
    <w:p w:rsidR="005576CE" w:rsidRDefault="007C5241">
      <w:pPr>
        <w:pStyle w:val="a3"/>
        <w:spacing w:before="1"/>
      </w:pPr>
      <w:proofErr w:type="spellStart"/>
      <w:r>
        <w:t>Русский</w:t>
      </w:r>
      <w:r>
        <w:rPr>
          <w:spacing w:val="-4"/>
        </w:rPr>
        <w:t>я</w:t>
      </w:r>
      <w:proofErr w:type="spellEnd"/>
      <w:r w:rsidR="0064575F">
        <w:rPr>
          <w:spacing w:val="-4"/>
        </w:rPr>
        <w:t xml:space="preserve"> </w:t>
      </w:r>
      <w:r>
        <w:rPr>
          <w:spacing w:val="-4"/>
        </w:rPr>
        <w:t>зык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45"/>
        <w:gridCol w:w="1964"/>
        <w:gridCol w:w="1841"/>
        <w:gridCol w:w="2019"/>
      </w:tblGrid>
      <w:tr w:rsidR="005576CE">
        <w:trPr>
          <w:trHeight w:val="1679"/>
        </w:trPr>
        <w:tc>
          <w:tcPr>
            <w:tcW w:w="680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845" w:type="dxa"/>
          </w:tcPr>
          <w:p w:rsidR="005576CE" w:rsidRDefault="007C52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64575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964" w:type="dxa"/>
          </w:tcPr>
          <w:p w:rsidR="005576CE" w:rsidRDefault="007C5241">
            <w:pPr>
              <w:pStyle w:val="TableParagraph"/>
              <w:spacing w:line="278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оценочного средства</w:t>
            </w:r>
          </w:p>
        </w:tc>
        <w:tc>
          <w:tcPr>
            <w:tcW w:w="1841" w:type="dxa"/>
          </w:tcPr>
          <w:p w:rsidR="005576CE" w:rsidRDefault="007C5241">
            <w:pPr>
              <w:pStyle w:val="TableParagraph"/>
              <w:spacing w:line="278" w:lineRule="auto"/>
              <w:ind w:left="109" w:right="3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 </w:t>
            </w:r>
            <w:r>
              <w:rPr>
                <w:spacing w:val="-4"/>
                <w:sz w:val="28"/>
              </w:rPr>
              <w:t>КИМ</w:t>
            </w:r>
          </w:p>
        </w:tc>
        <w:tc>
          <w:tcPr>
            <w:tcW w:w="2019" w:type="dxa"/>
          </w:tcPr>
          <w:p w:rsidR="005576CE" w:rsidRDefault="007C5241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оценочного </w:t>
            </w:r>
            <w:r>
              <w:rPr>
                <w:sz w:val="28"/>
              </w:rPr>
              <w:t>средства в</w:t>
            </w:r>
          </w:p>
          <w:p w:rsidR="005576CE" w:rsidRDefault="007C524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фонде</w:t>
            </w:r>
          </w:p>
        </w:tc>
      </w:tr>
      <w:tr w:rsidR="005576CE">
        <w:trPr>
          <w:trHeight w:val="571"/>
        </w:trPr>
        <w:tc>
          <w:tcPr>
            <w:tcW w:w="9349" w:type="dxa"/>
            <w:gridSpan w:val="5"/>
          </w:tcPr>
          <w:p w:rsidR="005576CE" w:rsidRDefault="0064575F" w:rsidP="0064575F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четверть </w:t>
            </w:r>
            <w:r w:rsidR="007C5241">
              <w:rPr>
                <w:sz w:val="28"/>
              </w:rPr>
              <w:t>Раздел:</w:t>
            </w:r>
            <w:r w:rsidR="007C5241">
              <w:rPr>
                <w:spacing w:val="-4"/>
                <w:sz w:val="28"/>
              </w:rPr>
              <w:t>«….»</w:t>
            </w:r>
          </w:p>
        </w:tc>
      </w:tr>
      <w:tr w:rsidR="005576CE">
        <w:trPr>
          <w:trHeight w:val="570"/>
        </w:trPr>
        <w:tc>
          <w:tcPr>
            <w:tcW w:w="680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1964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01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570"/>
        </w:trPr>
        <w:tc>
          <w:tcPr>
            <w:tcW w:w="680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1964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01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570"/>
        </w:trPr>
        <w:tc>
          <w:tcPr>
            <w:tcW w:w="680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1964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01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</w:tbl>
    <w:p w:rsidR="005576CE" w:rsidRDefault="005576CE">
      <w:pPr>
        <w:pStyle w:val="a3"/>
        <w:spacing w:before="2"/>
        <w:ind w:left="0"/>
      </w:pPr>
    </w:p>
    <w:p w:rsidR="005576CE" w:rsidRDefault="0064575F">
      <w:pPr>
        <w:pStyle w:val="a3"/>
        <w:tabs>
          <w:tab w:val="left" w:pos="3661"/>
          <w:tab w:val="left" w:leader="dot" w:pos="7037"/>
        </w:tabs>
        <w:spacing w:before="1" w:line="322" w:lineRule="exact"/>
      </w:pPr>
      <w:r>
        <w:t>2.</w:t>
      </w:r>
      <w:r w:rsidRPr="0064575F">
        <w:t xml:space="preserve"> </w:t>
      </w:r>
      <w:r>
        <w:t xml:space="preserve">четверть  </w:t>
      </w:r>
      <w:r w:rsidR="007C5241">
        <w:t>Раздел:</w:t>
      </w:r>
      <w:r w:rsidR="007C5241">
        <w:rPr>
          <w:spacing w:val="-2"/>
        </w:rPr>
        <w:t>«...»</w:t>
      </w:r>
      <w:r>
        <w:tab/>
        <w:t>3.</w:t>
      </w:r>
      <w:r w:rsidRPr="0064575F">
        <w:t xml:space="preserve"> </w:t>
      </w:r>
      <w:r>
        <w:t xml:space="preserve">четверть  </w:t>
      </w:r>
      <w:r w:rsidR="007C5241">
        <w:t>Раздел:</w:t>
      </w:r>
      <w:r w:rsidR="007C5241">
        <w:rPr>
          <w:spacing w:val="-4"/>
        </w:rPr>
        <w:t>«….»</w:t>
      </w:r>
      <w:r>
        <w:tab/>
        <w:t>4.</w:t>
      </w:r>
      <w:r w:rsidRPr="0064575F">
        <w:t xml:space="preserve"> </w:t>
      </w:r>
      <w:r>
        <w:t xml:space="preserve">четверть </w:t>
      </w:r>
      <w:r w:rsidR="007C5241">
        <w:t>Раздел:</w:t>
      </w:r>
      <w:r w:rsidR="007C5241">
        <w:rPr>
          <w:spacing w:val="-4"/>
        </w:rPr>
        <w:t>«….»</w:t>
      </w:r>
    </w:p>
    <w:p w:rsidR="005576CE" w:rsidRDefault="007C5241">
      <w:pPr>
        <w:ind w:left="566"/>
        <w:rPr>
          <w:sz w:val="28"/>
        </w:rPr>
      </w:pPr>
      <w:r>
        <w:rPr>
          <w:spacing w:val="-5"/>
          <w:sz w:val="28"/>
        </w:rPr>
        <w:t>...</w:t>
      </w:r>
    </w:p>
    <w:p w:rsidR="005576CE" w:rsidRDefault="005576CE">
      <w:pPr>
        <w:rPr>
          <w:sz w:val="28"/>
        </w:rPr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3"/>
        <w:spacing w:before="75"/>
        <w:ind w:left="0" w:right="142"/>
        <w:jc w:val="right"/>
      </w:pPr>
      <w:r>
        <w:lastRenderedPageBreak/>
        <w:t>Приложение</w:t>
      </w:r>
      <w:r>
        <w:rPr>
          <w:spacing w:val="-5"/>
        </w:rPr>
        <w:t>№2</w:t>
      </w: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64575F">
      <w:pPr>
        <w:pStyle w:val="a3"/>
        <w:ind w:left="0"/>
        <w:rPr>
          <w:sz w:val="20"/>
        </w:rPr>
      </w:pPr>
      <w:r>
        <w:t xml:space="preserve">                                           МБОУ «ООШ </w:t>
      </w:r>
      <w:proofErr w:type="spellStart"/>
      <w:r>
        <w:t>с.Стерч-Керч</w:t>
      </w:r>
      <w:proofErr w:type="spellEnd"/>
      <w:r>
        <w:t xml:space="preserve"> </w:t>
      </w:r>
      <w:proofErr w:type="spellStart"/>
      <w:r>
        <w:t>им.Чалаева</w:t>
      </w:r>
      <w:proofErr w:type="spellEnd"/>
      <w:r>
        <w:t xml:space="preserve"> Т.А»</w:t>
      </w:r>
    </w:p>
    <w:p w:rsidR="005576CE" w:rsidRDefault="005576CE">
      <w:pPr>
        <w:pStyle w:val="a3"/>
        <w:spacing w:before="185"/>
        <w:ind w:left="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5576CE">
        <w:trPr>
          <w:trHeight w:val="2851"/>
        </w:trPr>
        <w:tc>
          <w:tcPr>
            <w:tcW w:w="4674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Согласовано:</w:t>
            </w:r>
          </w:p>
          <w:p w:rsidR="005576CE" w:rsidRDefault="007C5241">
            <w:pPr>
              <w:pStyle w:val="TableParagraph"/>
              <w:spacing w:before="247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 w:rsidR="0064575F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64575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576CE" w:rsidRDefault="007C5241">
            <w:pPr>
              <w:pStyle w:val="TableParagraph"/>
              <w:tabs>
                <w:tab w:val="left" w:pos="4029"/>
              </w:tabs>
              <w:spacing w:before="50" w:line="427" w:lineRule="auto"/>
              <w:ind w:left="110" w:right="609"/>
              <w:rPr>
                <w:sz w:val="28"/>
              </w:rPr>
            </w:pPr>
            <w:r>
              <w:rPr>
                <w:spacing w:val="-6"/>
                <w:sz w:val="28"/>
              </w:rPr>
              <w:t>УР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Протокол</w:t>
            </w:r>
            <w:r w:rsidR="0064575F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74" w:type="dxa"/>
          </w:tcPr>
          <w:p w:rsidR="005576CE" w:rsidRDefault="007C52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Утверждаю:</w:t>
            </w:r>
          </w:p>
          <w:p w:rsidR="005576CE" w:rsidRDefault="007C5241">
            <w:pPr>
              <w:pStyle w:val="TableParagraph"/>
              <w:tabs>
                <w:tab w:val="left" w:pos="3544"/>
              </w:tabs>
              <w:spacing w:before="249" w:line="424" w:lineRule="auto"/>
              <w:ind w:left="107" w:right="1105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Приказ № </w:t>
            </w:r>
            <w:r>
              <w:rPr>
                <w:sz w:val="28"/>
                <w:u w:val="single"/>
              </w:rPr>
              <w:tab/>
            </w:r>
          </w:p>
          <w:p w:rsidR="005576CE" w:rsidRDefault="007C5241">
            <w:pPr>
              <w:pStyle w:val="TableParagraph"/>
              <w:tabs>
                <w:tab w:val="left" w:pos="668"/>
                <w:tab w:val="left" w:pos="2206"/>
                <w:tab w:val="left" w:pos="2833"/>
              </w:tabs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spacing w:before="2"/>
        <w:ind w:left="0"/>
      </w:pPr>
    </w:p>
    <w:p w:rsidR="005576CE" w:rsidRDefault="007C5241">
      <w:pPr>
        <w:pStyle w:val="11"/>
        <w:ind w:left="588"/>
      </w:pPr>
      <w:r>
        <w:t>ФОНД</w:t>
      </w:r>
      <w:r w:rsidR="0064575F">
        <w:t xml:space="preserve"> </w:t>
      </w:r>
      <w:r>
        <w:t>ОЦЕНОЧНЫХ</w:t>
      </w:r>
      <w:r w:rsidR="0064575F">
        <w:t xml:space="preserve"> </w:t>
      </w:r>
      <w:r>
        <w:rPr>
          <w:spacing w:val="-2"/>
        </w:rPr>
        <w:t>СРЕДСТВ</w:t>
      </w:r>
    </w:p>
    <w:p w:rsidR="005576CE" w:rsidRDefault="0064575F">
      <w:pPr>
        <w:pStyle w:val="a3"/>
        <w:spacing w:before="321"/>
        <w:ind w:left="588" w:right="163"/>
        <w:jc w:val="center"/>
      </w:pPr>
      <w:r>
        <w:t>П</w:t>
      </w:r>
      <w:r w:rsidR="007C5241">
        <w:t>о</w:t>
      </w:r>
      <w:r>
        <w:t xml:space="preserve"> </w:t>
      </w:r>
      <w:r w:rsidR="007C5241">
        <w:t>учебным</w:t>
      </w:r>
      <w:r>
        <w:t xml:space="preserve"> </w:t>
      </w:r>
      <w:r w:rsidR="007C5241">
        <w:t>предметам,</w:t>
      </w:r>
      <w:r>
        <w:t xml:space="preserve"> </w:t>
      </w:r>
      <w:r w:rsidR="007C5241">
        <w:t>учебным</w:t>
      </w:r>
      <w:r>
        <w:t xml:space="preserve"> </w:t>
      </w:r>
      <w:r w:rsidR="007C5241">
        <w:t>курсам</w:t>
      </w:r>
      <w:r w:rsidR="007C5241">
        <w:rPr>
          <w:spacing w:val="-2"/>
        </w:rPr>
        <w:t>(модуля)</w:t>
      </w:r>
    </w:p>
    <w:p w:rsidR="005576CE" w:rsidRDefault="00BD28D5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5" o:spid="_x0000_s1026" style="position:absolute;margin-left:73.6pt;margin-top:15.8pt;width:461.95pt;height:.1pt;z-index:-251658752;mso-wrap-distance-left:0;mso-wrap-distance-right:0;mso-position-horizontal-relative:page" coordorigin="1472,316" coordsize="9239,0" path="m1472,316r9238,e" filled="f" strokeweight=".20106mm">
            <v:path arrowok="t"/>
            <w10:wrap type="topAndBottom" anchorx="page"/>
          </v:shape>
        </w:pict>
      </w:r>
    </w:p>
    <w:p w:rsidR="005576CE" w:rsidRDefault="0064575F">
      <w:pPr>
        <w:pStyle w:val="a3"/>
        <w:ind w:left="419"/>
        <w:jc w:val="center"/>
      </w:pPr>
      <w:r>
        <w:t>О</w:t>
      </w:r>
      <w:r w:rsidR="007C5241">
        <w:t>бщего</w:t>
      </w:r>
      <w:r>
        <w:t xml:space="preserve"> образования </w:t>
      </w:r>
      <w:r w:rsidR="007C5241">
        <w:t>проведения</w:t>
      </w:r>
      <w:r w:rsidR="0023713F">
        <w:t xml:space="preserve"> </w:t>
      </w:r>
      <w:r w:rsidR="007C5241">
        <w:t>промежуточной</w:t>
      </w:r>
      <w:r w:rsidR="0023713F">
        <w:t xml:space="preserve"> </w:t>
      </w:r>
      <w:r w:rsidR="007C5241">
        <w:rPr>
          <w:spacing w:val="-2"/>
        </w:rPr>
        <w:t>аттестации</w:t>
      </w:r>
    </w:p>
    <w:p w:rsidR="005576CE" w:rsidRDefault="005576CE">
      <w:pPr>
        <w:pStyle w:val="a3"/>
        <w:jc w:val="center"/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3"/>
        <w:spacing w:before="75"/>
        <w:ind w:left="0" w:right="140"/>
        <w:jc w:val="right"/>
      </w:pPr>
      <w:r>
        <w:lastRenderedPageBreak/>
        <w:t>Приложение</w:t>
      </w:r>
      <w:r>
        <w:rPr>
          <w:spacing w:val="-5"/>
        </w:rPr>
        <w:t>№3</w:t>
      </w:r>
    </w:p>
    <w:p w:rsidR="005576CE" w:rsidRDefault="005576CE">
      <w:pPr>
        <w:pStyle w:val="a3"/>
        <w:ind w:left="0"/>
      </w:pPr>
    </w:p>
    <w:p w:rsidR="005576CE" w:rsidRDefault="005576CE">
      <w:pPr>
        <w:pStyle w:val="a3"/>
        <w:ind w:left="0"/>
      </w:pPr>
    </w:p>
    <w:p w:rsidR="005576CE" w:rsidRDefault="005576CE">
      <w:pPr>
        <w:pStyle w:val="a3"/>
        <w:spacing w:before="1"/>
        <w:ind w:left="0"/>
      </w:pPr>
    </w:p>
    <w:p w:rsidR="005576CE" w:rsidRDefault="007C5241">
      <w:pPr>
        <w:pStyle w:val="a3"/>
        <w:spacing w:line="322" w:lineRule="exact"/>
        <w:ind w:left="589" w:right="163"/>
        <w:jc w:val="center"/>
      </w:pPr>
      <w:r>
        <w:rPr>
          <w:spacing w:val="-2"/>
        </w:rPr>
        <w:t>Паспорт</w:t>
      </w:r>
    </w:p>
    <w:p w:rsidR="005576CE" w:rsidRDefault="0023713F">
      <w:pPr>
        <w:pStyle w:val="a3"/>
        <w:ind w:left="588" w:right="163"/>
        <w:jc w:val="center"/>
      </w:pPr>
      <w:r>
        <w:t>Ф</w:t>
      </w:r>
      <w:r w:rsidR="007C5241">
        <w:t>онда</w:t>
      </w:r>
      <w:r>
        <w:t xml:space="preserve"> </w:t>
      </w:r>
      <w:r w:rsidR="007C5241">
        <w:t>оценочных</w:t>
      </w:r>
      <w:r>
        <w:t xml:space="preserve"> </w:t>
      </w:r>
      <w:r w:rsidR="007C5241">
        <w:rPr>
          <w:spacing w:val="-2"/>
        </w:rPr>
        <w:t>средств</w:t>
      </w:r>
    </w:p>
    <w:p w:rsidR="005576CE" w:rsidRDefault="005576CE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5576CE">
        <w:trPr>
          <w:trHeight w:val="942"/>
        </w:trPr>
        <w:tc>
          <w:tcPr>
            <w:tcW w:w="1102" w:type="dxa"/>
          </w:tcPr>
          <w:p w:rsidR="005576CE" w:rsidRDefault="007C5241">
            <w:pPr>
              <w:pStyle w:val="TableParagraph"/>
              <w:spacing w:before="4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79" w:type="dxa"/>
          </w:tcPr>
          <w:p w:rsidR="005576CE" w:rsidRDefault="007C5241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 w:rsidR="002371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3193" w:type="dxa"/>
          </w:tcPr>
          <w:p w:rsidR="005576CE" w:rsidRDefault="007C5241">
            <w:pPr>
              <w:pStyle w:val="TableParagraph"/>
              <w:spacing w:before="2" w:line="278" w:lineRule="auto"/>
              <w:ind w:left="349" w:right="340" w:firstLine="3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оценочного</w:t>
            </w:r>
            <w:r w:rsidR="0023713F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5576CE">
        <w:trPr>
          <w:trHeight w:val="1139"/>
        </w:trPr>
        <w:tc>
          <w:tcPr>
            <w:tcW w:w="1102" w:type="dxa"/>
          </w:tcPr>
          <w:p w:rsidR="005576CE" w:rsidRDefault="007C524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79" w:type="dxa"/>
          </w:tcPr>
          <w:p w:rsidR="005576CE" w:rsidRDefault="007C52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 w:rsidR="002371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3193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1140"/>
        </w:trPr>
        <w:tc>
          <w:tcPr>
            <w:tcW w:w="1102" w:type="dxa"/>
          </w:tcPr>
          <w:p w:rsidR="005576CE" w:rsidRDefault="007C524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7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1141"/>
        </w:trPr>
        <w:tc>
          <w:tcPr>
            <w:tcW w:w="1102" w:type="dxa"/>
          </w:tcPr>
          <w:p w:rsidR="005576CE" w:rsidRDefault="007C524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7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1139"/>
        </w:trPr>
        <w:tc>
          <w:tcPr>
            <w:tcW w:w="1102" w:type="dxa"/>
          </w:tcPr>
          <w:p w:rsidR="005576CE" w:rsidRDefault="007C524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7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</w:tbl>
    <w:p w:rsidR="005576CE" w:rsidRDefault="005576CE">
      <w:pPr>
        <w:pStyle w:val="TableParagraph"/>
        <w:rPr>
          <w:sz w:val="28"/>
        </w:rPr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3"/>
        <w:spacing w:before="75"/>
        <w:ind w:left="8428"/>
      </w:pPr>
      <w:r>
        <w:lastRenderedPageBreak/>
        <w:t>Приложение№</w:t>
      </w:r>
      <w:r>
        <w:rPr>
          <w:spacing w:val="-10"/>
        </w:rPr>
        <w:t>4</w:t>
      </w:r>
    </w:p>
    <w:p w:rsidR="005576CE" w:rsidRDefault="007C5241">
      <w:pPr>
        <w:pStyle w:val="a3"/>
        <w:spacing w:before="2"/>
      </w:pPr>
      <w:r>
        <w:t>Перечень</w:t>
      </w:r>
      <w:r w:rsidR="0023713F">
        <w:t xml:space="preserve"> </w:t>
      </w:r>
      <w:r>
        <w:t>фонда</w:t>
      </w:r>
      <w:r w:rsidR="0023713F">
        <w:t xml:space="preserve"> </w:t>
      </w:r>
      <w:r>
        <w:t>оценочных</w:t>
      </w:r>
      <w:r w:rsidR="0023713F">
        <w:t xml:space="preserve"> </w:t>
      </w:r>
      <w:r>
        <w:rPr>
          <w:spacing w:val="-2"/>
        </w:rPr>
        <w:t>средств</w:t>
      </w:r>
    </w:p>
    <w:p w:rsidR="005576CE" w:rsidRDefault="005576CE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694"/>
        <w:gridCol w:w="3186"/>
        <w:gridCol w:w="2339"/>
      </w:tblGrid>
      <w:tr w:rsidR="005576CE">
        <w:trPr>
          <w:trHeight w:val="1511"/>
        </w:trPr>
        <w:tc>
          <w:tcPr>
            <w:tcW w:w="1131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5576CE" w:rsidRDefault="007C5241">
            <w:pPr>
              <w:pStyle w:val="TableParagraph"/>
              <w:spacing w:line="278" w:lineRule="auto"/>
              <w:ind w:left="107" w:right="20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оценочного средства</w:t>
            </w:r>
          </w:p>
        </w:tc>
        <w:tc>
          <w:tcPr>
            <w:tcW w:w="3186" w:type="dxa"/>
          </w:tcPr>
          <w:p w:rsidR="005576CE" w:rsidRDefault="007C5241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Краткая</w:t>
            </w:r>
            <w:r w:rsidR="0023713F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характеристика оценочного средства</w:t>
            </w:r>
          </w:p>
        </w:tc>
        <w:tc>
          <w:tcPr>
            <w:tcW w:w="2339" w:type="dxa"/>
          </w:tcPr>
          <w:p w:rsidR="005576CE" w:rsidRDefault="007C5241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оценочного </w:t>
            </w:r>
            <w:r>
              <w:rPr>
                <w:sz w:val="28"/>
              </w:rPr>
              <w:t>средства</w:t>
            </w:r>
            <w:r w:rsidR="0023713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3713F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5576CE">
        <w:trPr>
          <w:trHeight w:val="2990"/>
        </w:trPr>
        <w:tc>
          <w:tcPr>
            <w:tcW w:w="1131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4" w:type="dxa"/>
          </w:tcPr>
          <w:p w:rsidR="005576CE" w:rsidRDefault="007C52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 w:rsidR="002371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3186" w:type="dxa"/>
          </w:tcPr>
          <w:p w:rsidR="005576CE" w:rsidRDefault="007C524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 w:rsidR="0023713F">
              <w:rPr>
                <w:sz w:val="28"/>
              </w:rPr>
              <w:t xml:space="preserve"> </w:t>
            </w:r>
            <w:r>
              <w:rPr>
                <w:sz w:val="28"/>
              </w:rPr>
              <w:t>проверки умений применять</w:t>
            </w:r>
          </w:p>
          <w:p w:rsidR="005576CE" w:rsidRDefault="0023713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полученны</w:t>
            </w:r>
            <w:r w:rsidR="007C5241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7C5241">
              <w:rPr>
                <w:sz w:val="28"/>
              </w:rPr>
              <w:t>знания</w:t>
            </w:r>
            <w:r>
              <w:rPr>
                <w:sz w:val="28"/>
              </w:rPr>
              <w:t xml:space="preserve"> </w:t>
            </w:r>
            <w:r w:rsidR="007C5241">
              <w:rPr>
                <w:sz w:val="28"/>
              </w:rPr>
              <w:t>для решения задач определенного типа по теме или разделу</w:t>
            </w:r>
          </w:p>
        </w:tc>
        <w:tc>
          <w:tcPr>
            <w:tcW w:w="2339" w:type="dxa"/>
          </w:tcPr>
          <w:p w:rsidR="005576CE" w:rsidRDefault="007C5241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Комплект контрольных </w:t>
            </w:r>
            <w:r>
              <w:rPr>
                <w:sz w:val="28"/>
              </w:rPr>
              <w:t>заданий по</w:t>
            </w:r>
          </w:p>
          <w:p w:rsidR="005576CE" w:rsidRDefault="007C524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вариантам</w:t>
            </w:r>
          </w:p>
        </w:tc>
      </w:tr>
      <w:tr w:rsidR="005576CE">
        <w:trPr>
          <w:trHeight w:val="570"/>
        </w:trPr>
        <w:tc>
          <w:tcPr>
            <w:tcW w:w="1131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3186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570"/>
        </w:trPr>
        <w:tc>
          <w:tcPr>
            <w:tcW w:w="1131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3186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  <w:tr w:rsidR="005576CE">
        <w:trPr>
          <w:trHeight w:val="570"/>
        </w:trPr>
        <w:tc>
          <w:tcPr>
            <w:tcW w:w="1131" w:type="dxa"/>
          </w:tcPr>
          <w:p w:rsidR="005576CE" w:rsidRDefault="007C524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4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3186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5576CE" w:rsidRDefault="005576CE">
            <w:pPr>
              <w:pStyle w:val="TableParagraph"/>
              <w:rPr>
                <w:sz w:val="28"/>
              </w:rPr>
            </w:pPr>
          </w:p>
        </w:tc>
      </w:tr>
    </w:tbl>
    <w:p w:rsidR="005576CE" w:rsidRDefault="005576CE">
      <w:pPr>
        <w:pStyle w:val="a3"/>
        <w:spacing w:before="3"/>
        <w:ind w:left="0"/>
      </w:pPr>
    </w:p>
    <w:p w:rsidR="005576CE" w:rsidRDefault="007C5241">
      <w:pPr>
        <w:pStyle w:val="a4"/>
        <w:numPr>
          <w:ilvl w:val="0"/>
          <w:numId w:val="1"/>
        </w:numPr>
        <w:tabs>
          <w:tab w:val="left" w:pos="1286"/>
        </w:tabs>
        <w:ind w:left="1286" w:hanging="359"/>
        <w:jc w:val="both"/>
        <w:rPr>
          <w:sz w:val="28"/>
        </w:rPr>
      </w:pPr>
      <w:r>
        <w:rPr>
          <w:spacing w:val="-2"/>
          <w:sz w:val="28"/>
        </w:rPr>
        <w:t>Портфолио.</w:t>
      </w:r>
    </w:p>
    <w:p w:rsidR="005576CE" w:rsidRDefault="007C5241">
      <w:pPr>
        <w:pStyle w:val="a3"/>
        <w:spacing w:before="48" w:line="276" w:lineRule="auto"/>
        <w:ind w:right="145" w:firstLine="70"/>
        <w:jc w:val="both"/>
      </w:pPr>
      <w:r>
        <w:t>Целевая подборка работ обучающегося, раскрывающая его индивидуальные образовательные достижения в одной или нескольких учебных дисциплинах, во внеурочной деятельности.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1286"/>
        </w:tabs>
        <w:spacing w:before="1"/>
        <w:ind w:left="1286" w:hanging="359"/>
        <w:jc w:val="both"/>
        <w:rPr>
          <w:sz w:val="28"/>
        </w:rPr>
      </w:pPr>
      <w:r>
        <w:rPr>
          <w:spacing w:val="-2"/>
          <w:sz w:val="28"/>
        </w:rPr>
        <w:t>Проект.</w:t>
      </w:r>
    </w:p>
    <w:p w:rsidR="005576CE" w:rsidRDefault="007C5241">
      <w:pPr>
        <w:pStyle w:val="a3"/>
        <w:spacing w:before="47" w:line="276" w:lineRule="auto"/>
        <w:ind w:right="139"/>
        <w:jc w:val="both"/>
      </w:pPr>
      <w:r>
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</w:t>
      </w:r>
      <w:r w:rsidR="0023713F">
        <w:t xml:space="preserve"> </w:t>
      </w:r>
      <w:r>
        <w:t>уровень</w:t>
      </w:r>
      <w:r w:rsidR="0023713F">
        <w:t xml:space="preserve"> </w:t>
      </w:r>
      <w:r>
        <w:t>сформированности</w:t>
      </w:r>
      <w:r w:rsidR="0023713F">
        <w:t xml:space="preserve"> </w:t>
      </w:r>
      <w:r>
        <w:t>аналитических</w:t>
      </w:r>
      <w:r w:rsidR="0023713F">
        <w:t xml:space="preserve"> </w:t>
      </w:r>
      <w:r>
        <w:t>,исследовательских</w:t>
      </w:r>
      <w:r w:rsidR="0023713F">
        <w:t xml:space="preserve"> </w:t>
      </w:r>
      <w:r>
        <w:t>навыков,</w:t>
      </w:r>
      <w:r w:rsidR="0023713F">
        <w:t xml:space="preserve"> </w:t>
      </w:r>
      <w:r>
        <w:t>навыков практического и творческого мышления. Может выполняться в индивидуальном порядке или группой обучающихся.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1194"/>
        </w:tabs>
        <w:spacing w:line="276" w:lineRule="auto"/>
        <w:ind w:left="566" w:right="142" w:firstLine="418"/>
        <w:jc w:val="both"/>
        <w:rPr>
          <w:sz w:val="28"/>
        </w:rPr>
      </w:pPr>
      <w:r>
        <w:rPr>
          <w:sz w:val="28"/>
        </w:rPr>
        <w:t>Рабочая тетрадь 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1194"/>
        </w:tabs>
        <w:spacing w:before="1"/>
        <w:ind w:left="1194" w:hanging="210"/>
        <w:jc w:val="both"/>
        <w:rPr>
          <w:sz w:val="28"/>
        </w:rPr>
      </w:pPr>
      <w:r>
        <w:rPr>
          <w:sz w:val="28"/>
        </w:rPr>
        <w:t>Разноуровневые</w:t>
      </w:r>
      <w:r w:rsidR="0023713F">
        <w:rPr>
          <w:sz w:val="28"/>
        </w:rPr>
        <w:t xml:space="preserve"> задачи и </w:t>
      </w:r>
      <w:r>
        <w:rPr>
          <w:spacing w:val="-2"/>
          <w:sz w:val="28"/>
        </w:rPr>
        <w:t>задания.</w:t>
      </w:r>
    </w:p>
    <w:p w:rsidR="005576CE" w:rsidRDefault="007C5241">
      <w:pPr>
        <w:pStyle w:val="a3"/>
        <w:spacing w:before="48"/>
        <w:jc w:val="both"/>
      </w:pPr>
      <w:r>
        <w:t>Различают</w:t>
      </w:r>
      <w:r w:rsidR="0023713F">
        <w:t xml:space="preserve"> задачи и </w:t>
      </w:r>
      <w:r>
        <w:rPr>
          <w:spacing w:val="-2"/>
        </w:rPr>
        <w:t>задания:</w:t>
      </w:r>
    </w:p>
    <w:p w:rsidR="005576CE" w:rsidRDefault="007C5241">
      <w:pPr>
        <w:pStyle w:val="a3"/>
        <w:spacing w:before="50" w:line="276" w:lineRule="auto"/>
        <w:ind w:right="140"/>
        <w:jc w:val="both"/>
      </w:pPr>
      <w:r>
        <w:t>а) репродуктивного уровня, позволяющие оценивать и диагностировать знание фактического</w:t>
      </w:r>
      <w:r w:rsidR="0023713F">
        <w:t xml:space="preserve"> </w:t>
      </w:r>
      <w:r>
        <w:t>материала</w:t>
      </w:r>
      <w:r w:rsidR="0023713F">
        <w:t xml:space="preserve"> </w:t>
      </w:r>
      <w:r>
        <w:t>(базовые</w:t>
      </w:r>
      <w:r w:rsidR="0023713F">
        <w:t xml:space="preserve"> </w:t>
      </w:r>
      <w:r>
        <w:t>понятия,</w:t>
      </w:r>
      <w:r w:rsidR="0023713F">
        <w:t xml:space="preserve"> </w:t>
      </w:r>
      <w:r>
        <w:t>алгоритмы,</w:t>
      </w:r>
      <w:r w:rsidR="0023713F">
        <w:t xml:space="preserve"> </w:t>
      </w:r>
      <w:r>
        <w:t>факты)</w:t>
      </w:r>
      <w:r w:rsidR="0023713F">
        <w:t xml:space="preserve"> </w:t>
      </w:r>
      <w:r>
        <w:t>и</w:t>
      </w:r>
      <w:r w:rsidR="0023713F">
        <w:t xml:space="preserve"> </w:t>
      </w:r>
      <w:r>
        <w:t>умение</w:t>
      </w:r>
      <w:r w:rsidR="0023713F">
        <w:t xml:space="preserve"> </w:t>
      </w:r>
      <w:r>
        <w:t>правильно использовать специальные термины и понятия, узнавание</w:t>
      </w:r>
    </w:p>
    <w:p w:rsidR="005576CE" w:rsidRDefault="005576CE">
      <w:pPr>
        <w:pStyle w:val="a3"/>
        <w:spacing w:line="276" w:lineRule="auto"/>
        <w:jc w:val="both"/>
        <w:sectPr w:rsidR="005576CE">
          <w:pgSz w:w="11910" w:h="16840"/>
          <w:pgMar w:top="600" w:right="708" w:bottom="1000" w:left="566" w:header="0" w:footer="819" w:gutter="0"/>
          <w:cols w:space="720"/>
        </w:sectPr>
      </w:pPr>
    </w:p>
    <w:p w:rsidR="005576CE" w:rsidRDefault="007C5241">
      <w:pPr>
        <w:pStyle w:val="a3"/>
        <w:spacing w:before="75" w:line="278" w:lineRule="auto"/>
        <w:ind w:right="147"/>
        <w:jc w:val="both"/>
      </w:pPr>
      <w:r>
        <w:lastRenderedPageBreak/>
        <w:t>Комплект разноуровневых задач и заданий объектов изучения в рамках определенного раздела дисциплины;</w:t>
      </w:r>
    </w:p>
    <w:p w:rsidR="005576CE" w:rsidRDefault="007C5241">
      <w:pPr>
        <w:pStyle w:val="a3"/>
        <w:spacing w:line="276" w:lineRule="auto"/>
        <w:ind w:right="139"/>
        <w:jc w:val="both"/>
      </w:pPr>
      <w:r>
        <w:t xml:space="preserve">б) реконструктивного уровня, позволяющие оценивать и диагностировать умения </w:t>
      </w:r>
      <w:proofErr w:type="spellStart"/>
      <w:r>
        <w:t>синтезировать,анализировать</w:t>
      </w:r>
      <w:proofErr w:type="spellEnd"/>
      <w:r>
        <w:t>,</w:t>
      </w:r>
      <w:r w:rsidR="007C21CE">
        <w:t xml:space="preserve"> </w:t>
      </w:r>
      <w:r>
        <w:t>обобщать</w:t>
      </w:r>
      <w:r w:rsidR="007C21CE">
        <w:t xml:space="preserve"> </w:t>
      </w:r>
      <w:r>
        <w:t>фактический</w:t>
      </w:r>
      <w:r w:rsidR="007C21CE">
        <w:t xml:space="preserve"> </w:t>
      </w:r>
      <w:r>
        <w:t>и</w:t>
      </w:r>
      <w:r w:rsidR="007C21CE">
        <w:t xml:space="preserve"> </w:t>
      </w:r>
      <w:r>
        <w:t>теоретический</w:t>
      </w:r>
      <w:r w:rsidR="007C21CE">
        <w:t xml:space="preserve"> </w:t>
      </w:r>
      <w:r>
        <w:t>материал</w:t>
      </w:r>
      <w:r w:rsidR="007C21CE">
        <w:t xml:space="preserve"> </w:t>
      </w:r>
      <w:r>
        <w:t xml:space="preserve">с формулированием конкретных выводов, установлением причинно-следственных </w:t>
      </w:r>
      <w:r>
        <w:rPr>
          <w:spacing w:val="-2"/>
        </w:rPr>
        <w:t>связей;</w:t>
      </w:r>
    </w:p>
    <w:p w:rsidR="005576CE" w:rsidRDefault="007C5241">
      <w:pPr>
        <w:pStyle w:val="a3"/>
        <w:spacing w:line="276" w:lineRule="auto"/>
        <w:ind w:right="144"/>
        <w:jc w:val="both"/>
      </w:pPr>
      <w:r>
        <w:t xml:space="preserve">в) творческого уровня, позволяющие оценивать и диагностировать умения, интегрировать знания различных областей, аргументировать собственную точку </w:t>
      </w:r>
      <w:r>
        <w:rPr>
          <w:spacing w:val="-2"/>
        </w:rPr>
        <w:t>зрения.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776"/>
        </w:tabs>
        <w:ind w:left="776" w:hanging="210"/>
        <w:jc w:val="left"/>
        <w:rPr>
          <w:sz w:val="28"/>
        </w:rPr>
      </w:pPr>
      <w:r>
        <w:rPr>
          <w:spacing w:val="-2"/>
          <w:sz w:val="28"/>
        </w:rPr>
        <w:t>Реферат.</w:t>
      </w:r>
    </w:p>
    <w:p w:rsidR="005576CE" w:rsidRDefault="007C5241">
      <w:pPr>
        <w:pStyle w:val="a3"/>
        <w:spacing w:before="43" w:line="276" w:lineRule="auto"/>
        <w:ind w:right="140"/>
        <w:jc w:val="both"/>
      </w:pPr>
      <w:r>
        <w:t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1144"/>
        </w:tabs>
        <w:spacing w:before="2" w:line="276" w:lineRule="auto"/>
        <w:ind w:left="566" w:right="135" w:firstLine="0"/>
        <w:jc w:val="both"/>
        <w:rPr>
          <w:sz w:val="28"/>
        </w:rPr>
      </w:pPr>
      <w:r>
        <w:rPr>
          <w:sz w:val="28"/>
        </w:rPr>
        <w:t>Доклад, сообщение 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 исследовательской или научной темы.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775"/>
        </w:tabs>
        <w:spacing w:line="322" w:lineRule="exact"/>
        <w:ind w:left="775" w:hanging="209"/>
        <w:jc w:val="both"/>
        <w:rPr>
          <w:sz w:val="28"/>
        </w:rPr>
      </w:pPr>
      <w:r>
        <w:rPr>
          <w:sz w:val="28"/>
        </w:rPr>
        <w:t>Творческое</w:t>
      </w:r>
      <w:r w:rsidR="007C21CE">
        <w:rPr>
          <w:sz w:val="28"/>
        </w:rPr>
        <w:t xml:space="preserve"> </w:t>
      </w:r>
      <w:r>
        <w:rPr>
          <w:spacing w:val="-2"/>
          <w:sz w:val="28"/>
        </w:rPr>
        <w:t>задание.</w:t>
      </w:r>
    </w:p>
    <w:p w:rsidR="005576CE" w:rsidRDefault="007C5241">
      <w:pPr>
        <w:pStyle w:val="a3"/>
        <w:spacing w:before="48" w:line="276" w:lineRule="auto"/>
        <w:ind w:right="141"/>
        <w:jc w:val="both"/>
      </w:pPr>
      <w:r>
        <w:t>Частично регламентированное задание, имеющее нестандартное решение и позволяющее</w:t>
      </w:r>
      <w:r w:rsidR="007C21CE">
        <w:t xml:space="preserve"> </w:t>
      </w:r>
      <w:r>
        <w:t>диагностировать</w:t>
      </w:r>
      <w:r w:rsidR="007C21CE">
        <w:t xml:space="preserve"> </w:t>
      </w:r>
      <w:r>
        <w:t>умения,</w:t>
      </w:r>
      <w:r w:rsidR="007C21CE">
        <w:t xml:space="preserve"> </w:t>
      </w:r>
      <w:r>
        <w:t>интегрировать</w:t>
      </w:r>
      <w:r w:rsidR="007C21CE">
        <w:t xml:space="preserve"> </w:t>
      </w:r>
      <w:r>
        <w:t>знания</w:t>
      </w:r>
      <w:r w:rsidR="007C21CE">
        <w:t xml:space="preserve"> </w:t>
      </w:r>
      <w:r>
        <w:t>различных</w:t>
      </w:r>
      <w:r w:rsidR="007C21CE">
        <w:t xml:space="preserve"> </w:t>
      </w:r>
      <w:r>
        <w:t>областей, аргументировать собственную точку зрения. Может выполняться в индивидуальном порядке или группой обучающихся.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776"/>
        </w:tabs>
        <w:ind w:left="776" w:hanging="210"/>
        <w:jc w:val="left"/>
        <w:rPr>
          <w:sz w:val="28"/>
        </w:rPr>
      </w:pPr>
      <w:r>
        <w:rPr>
          <w:spacing w:val="-2"/>
          <w:sz w:val="28"/>
        </w:rPr>
        <w:t>Тест.</w:t>
      </w:r>
    </w:p>
    <w:p w:rsidR="005576CE" w:rsidRDefault="007C5241">
      <w:pPr>
        <w:pStyle w:val="a3"/>
        <w:tabs>
          <w:tab w:val="left" w:pos="1953"/>
          <w:tab w:val="left" w:pos="4952"/>
          <w:tab w:val="left" w:pos="6348"/>
          <w:tab w:val="left" w:pos="8344"/>
        </w:tabs>
        <w:spacing w:before="47" w:line="278" w:lineRule="auto"/>
        <w:ind w:right="147"/>
      </w:pPr>
      <w:r>
        <w:rPr>
          <w:spacing w:val="-2"/>
        </w:rPr>
        <w:t>Система</w:t>
      </w:r>
      <w:r>
        <w:tab/>
      </w:r>
      <w:r>
        <w:rPr>
          <w:spacing w:val="-2"/>
        </w:rPr>
        <w:t>стандартизированных</w:t>
      </w:r>
      <w:r>
        <w:tab/>
      </w:r>
      <w:r>
        <w:rPr>
          <w:spacing w:val="-2"/>
        </w:rPr>
        <w:t>заданий,</w:t>
      </w:r>
      <w:r>
        <w:tab/>
      </w:r>
      <w:r>
        <w:rPr>
          <w:spacing w:val="-2"/>
        </w:rPr>
        <w:t>позволяющая</w:t>
      </w:r>
      <w:r>
        <w:tab/>
      </w:r>
      <w:r>
        <w:rPr>
          <w:spacing w:val="-2"/>
        </w:rPr>
        <w:t xml:space="preserve">автоматизировать </w:t>
      </w:r>
      <w:r>
        <w:t>процедуру измерения уровня знаний и умений обучающегося.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776"/>
        </w:tabs>
        <w:spacing w:line="317" w:lineRule="exact"/>
        <w:ind w:left="776" w:hanging="210"/>
        <w:jc w:val="left"/>
        <w:rPr>
          <w:sz w:val="28"/>
        </w:rPr>
      </w:pPr>
      <w:r>
        <w:rPr>
          <w:spacing w:val="-2"/>
          <w:sz w:val="28"/>
        </w:rPr>
        <w:t>Тренажер.</w:t>
      </w:r>
    </w:p>
    <w:p w:rsidR="005576CE" w:rsidRDefault="007C5241">
      <w:pPr>
        <w:pStyle w:val="a3"/>
        <w:tabs>
          <w:tab w:val="left" w:pos="2358"/>
          <w:tab w:val="left" w:pos="3741"/>
          <w:tab w:val="left" w:pos="4950"/>
          <w:tab w:val="left" w:pos="5972"/>
          <w:tab w:val="left" w:pos="6819"/>
          <w:tab w:val="left" w:pos="8712"/>
          <w:tab w:val="left" w:pos="9388"/>
        </w:tabs>
        <w:spacing w:before="48" w:line="276" w:lineRule="auto"/>
        <w:ind w:right="148"/>
      </w:pPr>
      <w:r>
        <w:rPr>
          <w:spacing w:val="-2"/>
        </w:rPr>
        <w:t>Техническое</w:t>
      </w:r>
      <w:r>
        <w:tab/>
      </w:r>
      <w:r>
        <w:rPr>
          <w:spacing w:val="-2"/>
        </w:rPr>
        <w:t>средство,</w:t>
      </w:r>
      <w:r>
        <w:tab/>
      </w:r>
      <w:r>
        <w:rPr>
          <w:spacing w:val="-2"/>
        </w:rPr>
        <w:t>которое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использовано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контроля </w:t>
      </w:r>
      <w:r>
        <w:t>приобретенных учащимися навыков и умений.</w:t>
      </w:r>
    </w:p>
    <w:p w:rsidR="005576CE" w:rsidRDefault="007C5241">
      <w:pPr>
        <w:pStyle w:val="a4"/>
        <w:numPr>
          <w:ilvl w:val="0"/>
          <w:numId w:val="1"/>
        </w:numPr>
        <w:tabs>
          <w:tab w:val="left" w:pos="917"/>
        </w:tabs>
        <w:spacing w:before="1"/>
        <w:ind w:left="917" w:hanging="351"/>
        <w:jc w:val="left"/>
        <w:rPr>
          <w:sz w:val="28"/>
        </w:rPr>
      </w:pPr>
      <w:r>
        <w:rPr>
          <w:spacing w:val="-2"/>
          <w:sz w:val="28"/>
        </w:rPr>
        <w:t>Эссе.</w:t>
      </w:r>
    </w:p>
    <w:p w:rsidR="005576CE" w:rsidRDefault="007C5241">
      <w:pPr>
        <w:pStyle w:val="a3"/>
        <w:spacing w:before="48" w:line="276" w:lineRule="auto"/>
        <w:ind w:right="144"/>
        <w:jc w:val="both"/>
      </w:pPr>
      <w:r>
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</w:t>
      </w:r>
      <w:r>
        <w:rPr>
          <w:spacing w:val="-2"/>
        </w:rPr>
        <w:t>проблеме.</w:t>
      </w:r>
    </w:p>
    <w:sectPr w:rsidR="005576CE" w:rsidSect="005576CE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D5" w:rsidRDefault="00BD28D5" w:rsidP="005576CE">
      <w:r>
        <w:separator/>
      </w:r>
    </w:p>
  </w:endnote>
  <w:endnote w:type="continuationSeparator" w:id="0">
    <w:p w:rsidR="00BD28D5" w:rsidRDefault="00BD28D5" w:rsidP="0055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CE" w:rsidRDefault="00BD28D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6.65pt;margin-top:790pt;width:16.2pt;height:17.55pt;z-index:-251658752;mso-position-horizontal-relative:page;mso-position-vertical-relative:page" filled="f" stroked="f">
          <v:textbox inset="0,0,0,0">
            <w:txbxContent>
              <w:p w:rsidR="005576CE" w:rsidRDefault="005576CE">
                <w:pPr>
                  <w:pStyle w:val="a3"/>
                  <w:spacing w:before="9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7C524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C21CE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D5" w:rsidRDefault="00BD28D5" w:rsidP="005576CE">
      <w:r>
        <w:separator/>
      </w:r>
    </w:p>
  </w:footnote>
  <w:footnote w:type="continuationSeparator" w:id="0">
    <w:p w:rsidR="00BD28D5" w:rsidRDefault="00BD28D5" w:rsidP="0055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C7D"/>
    <w:multiLevelType w:val="hybridMultilevel"/>
    <w:tmpl w:val="53EA9640"/>
    <w:lvl w:ilvl="0" w:tplc="A38E11E0">
      <w:start w:val="1"/>
      <w:numFmt w:val="decimal"/>
      <w:lvlText w:val="%1."/>
      <w:lvlJc w:val="left"/>
      <w:pPr>
        <w:ind w:left="128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3808496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 w:tplc="CD223DA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 w:tplc="56962816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3098B226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CA42BB78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A3B0285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D4C8A3D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EA88EFD4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0E56C9"/>
    <w:multiLevelType w:val="hybridMultilevel"/>
    <w:tmpl w:val="80888772"/>
    <w:lvl w:ilvl="0" w:tplc="BD10B79A">
      <w:start w:val="2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en-US" w:bidi="ar-SA"/>
      </w:rPr>
    </w:lvl>
    <w:lvl w:ilvl="1" w:tplc="379CB254">
      <w:numFmt w:val="none"/>
      <w:lvlText w:val=""/>
      <w:lvlJc w:val="left"/>
      <w:pPr>
        <w:tabs>
          <w:tab w:val="num" w:pos="360"/>
        </w:tabs>
      </w:pPr>
    </w:lvl>
    <w:lvl w:ilvl="2" w:tplc="EA765CAC">
      <w:numFmt w:val="bullet"/>
      <w:lvlText w:val="-"/>
      <w:lvlJc w:val="left"/>
      <w:pPr>
        <w:ind w:left="56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AE413F6">
      <w:numFmt w:val="bullet"/>
      <w:lvlText w:val="•"/>
      <w:lvlJc w:val="left"/>
      <w:pPr>
        <w:ind w:left="3581" w:hanging="233"/>
      </w:pPr>
      <w:rPr>
        <w:rFonts w:hint="default"/>
        <w:lang w:val="ru-RU" w:eastAsia="en-US" w:bidi="ar-SA"/>
      </w:rPr>
    </w:lvl>
    <w:lvl w:ilvl="4" w:tplc="27CE4EDC">
      <w:numFmt w:val="bullet"/>
      <w:lvlText w:val="•"/>
      <w:lvlJc w:val="left"/>
      <w:pPr>
        <w:ind w:left="4588" w:hanging="233"/>
      </w:pPr>
      <w:rPr>
        <w:rFonts w:hint="default"/>
        <w:lang w:val="ru-RU" w:eastAsia="en-US" w:bidi="ar-SA"/>
      </w:rPr>
    </w:lvl>
    <w:lvl w:ilvl="5" w:tplc="D696E016">
      <w:numFmt w:val="bullet"/>
      <w:lvlText w:val="•"/>
      <w:lvlJc w:val="left"/>
      <w:pPr>
        <w:ind w:left="5596" w:hanging="233"/>
      </w:pPr>
      <w:rPr>
        <w:rFonts w:hint="default"/>
        <w:lang w:val="ru-RU" w:eastAsia="en-US" w:bidi="ar-SA"/>
      </w:rPr>
    </w:lvl>
    <w:lvl w:ilvl="6" w:tplc="415021AC">
      <w:numFmt w:val="bullet"/>
      <w:lvlText w:val="•"/>
      <w:lvlJc w:val="left"/>
      <w:pPr>
        <w:ind w:left="6603" w:hanging="233"/>
      </w:pPr>
      <w:rPr>
        <w:rFonts w:hint="default"/>
        <w:lang w:val="ru-RU" w:eastAsia="en-US" w:bidi="ar-SA"/>
      </w:rPr>
    </w:lvl>
    <w:lvl w:ilvl="7" w:tplc="14566CD6">
      <w:numFmt w:val="bullet"/>
      <w:lvlText w:val="•"/>
      <w:lvlJc w:val="left"/>
      <w:pPr>
        <w:ind w:left="7610" w:hanging="233"/>
      </w:pPr>
      <w:rPr>
        <w:rFonts w:hint="default"/>
        <w:lang w:val="ru-RU" w:eastAsia="en-US" w:bidi="ar-SA"/>
      </w:rPr>
    </w:lvl>
    <w:lvl w:ilvl="8" w:tplc="B0704BB0">
      <w:numFmt w:val="bullet"/>
      <w:lvlText w:val="•"/>
      <w:lvlJc w:val="left"/>
      <w:pPr>
        <w:ind w:left="861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4D311C16"/>
    <w:multiLevelType w:val="hybridMultilevel"/>
    <w:tmpl w:val="F502D6EE"/>
    <w:lvl w:ilvl="0" w:tplc="18F82756">
      <w:start w:val="1"/>
      <w:numFmt w:val="decimal"/>
      <w:lvlText w:val="%1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823916">
      <w:numFmt w:val="none"/>
      <w:lvlText w:val=""/>
      <w:lvlJc w:val="left"/>
      <w:pPr>
        <w:tabs>
          <w:tab w:val="num" w:pos="360"/>
        </w:tabs>
      </w:pPr>
    </w:lvl>
    <w:lvl w:ilvl="2" w:tplc="8278C672">
      <w:numFmt w:val="bullet"/>
      <w:lvlText w:val="-"/>
      <w:lvlJc w:val="left"/>
      <w:pPr>
        <w:ind w:left="5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CBECBD2">
      <w:numFmt w:val="bullet"/>
      <w:lvlText w:val="•"/>
      <w:lvlJc w:val="left"/>
      <w:pPr>
        <w:ind w:left="3684" w:hanging="216"/>
      </w:pPr>
      <w:rPr>
        <w:rFonts w:hint="default"/>
        <w:lang w:val="ru-RU" w:eastAsia="en-US" w:bidi="ar-SA"/>
      </w:rPr>
    </w:lvl>
    <w:lvl w:ilvl="4" w:tplc="C0B69C92">
      <w:numFmt w:val="bullet"/>
      <w:lvlText w:val="•"/>
      <w:lvlJc w:val="left"/>
      <w:pPr>
        <w:ind w:left="4677" w:hanging="216"/>
      </w:pPr>
      <w:rPr>
        <w:rFonts w:hint="default"/>
        <w:lang w:val="ru-RU" w:eastAsia="en-US" w:bidi="ar-SA"/>
      </w:rPr>
    </w:lvl>
    <w:lvl w:ilvl="5" w:tplc="2932B566">
      <w:numFmt w:val="bullet"/>
      <w:lvlText w:val="•"/>
      <w:lvlJc w:val="left"/>
      <w:pPr>
        <w:ind w:left="5669" w:hanging="216"/>
      </w:pPr>
      <w:rPr>
        <w:rFonts w:hint="default"/>
        <w:lang w:val="ru-RU" w:eastAsia="en-US" w:bidi="ar-SA"/>
      </w:rPr>
    </w:lvl>
    <w:lvl w:ilvl="6" w:tplc="C0E46690">
      <w:numFmt w:val="bullet"/>
      <w:lvlText w:val="•"/>
      <w:lvlJc w:val="left"/>
      <w:pPr>
        <w:ind w:left="6662" w:hanging="216"/>
      </w:pPr>
      <w:rPr>
        <w:rFonts w:hint="default"/>
        <w:lang w:val="ru-RU" w:eastAsia="en-US" w:bidi="ar-SA"/>
      </w:rPr>
    </w:lvl>
    <w:lvl w:ilvl="7" w:tplc="360CEA1E">
      <w:numFmt w:val="bullet"/>
      <w:lvlText w:val="•"/>
      <w:lvlJc w:val="left"/>
      <w:pPr>
        <w:ind w:left="7654" w:hanging="216"/>
      </w:pPr>
      <w:rPr>
        <w:rFonts w:hint="default"/>
        <w:lang w:val="ru-RU" w:eastAsia="en-US" w:bidi="ar-SA"/>
      </w:rPr>
    </w:lvl>
    <w:lvl w:ilvl="8" w:tplc="3F52A50C">
      <w:numFmt w:val="bullet"/>
      <w:lvlText w:val="•"/>
      <w:lvlJc w:val="left"/>
      <w:pPr>
        <w:ind w:left="8647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A061A49"/>
    <w:multiLevelType w:val="hybridMultilevel"/>
    <w:tmpl w:val="354639E2"/>
    <w:lvl w:ilvl="0" w:tplc="E75C5F70">
      <w:start w:val="2"/>
      <w:numFmt w:val="decimal"/>
      <w:lvlText w:val="%1"/>
      <w:lvlJc w:val="left"/>
      <w:pPr>
        <w:ind w:left="566" w:hanging="612"/>
        <w:jc w:val="left"/>
      </w:pPr>
      <w:rPr>
        <w:rFonts w:hint="default"/>
        <w:lang w:val="ru-RU" w:eastAsia="en-US" w:bidi="ar-SA"/>
      </w:rPr>
    </w:lvl>
    <w:lvl w:ilvl="1" w:tplc="A95CC0D0">
      <w:numFmt w:val="none"/>
      <w:lvlText w:val=""/>
      <w:lvlJc w:val="left"/>
      <w:pPr>
        <w:tabs>
          <w:tab w:val="num" w:pos="360"/>
        </w:tabs>
      </w:pPr>
    </w:lvl>
    <w:lvl w:ilvl="2" w:tplc="6470A392">
      <w:numFmt w:val="bullet"/>
      <w:lvlText w:val="•"/>
      <w:lvlJc w:val="left"/>
      <w:pPr>
        <w:ind w:left="2574" w:hanging="612"/>
      </w:pPr>
      <w:rPr>
        <w:rFonts w:hint="default"/>
        <w:lang w:val="ru-RU" w:eastAsia="en-US" w:bidi="ar-SA"/>
      </w:rPr>
    </w:lvl>
    <w:lvl w:ilvl="3" w:tplc="98102330">
      <w:numFmt w:val="bullet"/>
      <w:lvlText w:val="•"/>
      <w:lvlJc w:val="left"/>
      <w:pPr>
        <w:ind w:left="3581" w:hanging="612"/>
      </w:pPr>
      <w:rPr>
        <w:rFonts w:hint="default"/>
        <w:lang w:val="ru-RU" w:eastAsia="en-US" w:bidi="ar-SA"/>
      </w:rPr>
    </w:lvl>
    <w:lvl w:ilvl="4" w:tplc="41F837FC">
      <w:numFmt w:val="bullet"/>
      <w:lvlText w:val="•"/>
      <w:lvlJc w:val="left"/>
      <w:pPr>
        <w:ind w:left="4588" w:hanging="612"/>
      </w:pPr>
      <w:rPr>
        <w:rFonts w:hint="default"/>
        <w:lang w:val="ru-RU" w:eastAsia="en-US" w:bidi="ar-SA"/>
      </w:rPr>
    </w:lvl>
    <w:lvl w:ilvl="5" w:tplc="26A28462">
      <w:numFmt w:val="bullet"/>
      <w:lvlText w:val="•"/>
      <w:lvlJc w:val="left"/>
      <w:pPr>
        <w:ind w:left="5596" w:hanging="612"/>
      </w:pPr>
      <w:rPr>
        <w:rFonts w:hint="default"/>
        <w:lang w:val="ru-RU" w:eastAsia="en-US" w:bidi="ar-SA"/>
      </w:rPr>
    </w:lvl>
    <w:lvl w:ilvl="6" w:tplc="1EF863F8">
      <w:numFmt w:val="bullet"/>
      <w:lvlText w:val="•"/>
      <w:lvlJc w:val="left"/>
      <w:pPr>
        <w:ind w:left="6603" w:hanging="612"/>
      </w:pPr>
      <w:rPr>
        <w:rFonts w:hint="default"/>
        <w:lang w:val="ru-RU" w:eastAsia="en-US" w:bidi="ar-SA"/>
      </w:rPr>
    </w:lvl>
    <w:lvl w:ilvl="7" w:tplc="7EFAB230">
      <w:numFmt w:val="bullet"/>
      <w:lvlText w:val="•"/>
      <w:lvlJc w:val="left"/>
      <w:pPr>
        <w:ind w:left="7610" w:hanging="612"/>
      </w:pPr>
      <w:rPr>
        <w:rFonts w:hint="default"/>
        <w:lang w:val="ru-RU" w:eastAsia="en-US" w:bidi="ar-SA"/>
      </w:rPr>
    </w:lvl>
    <w:lvl w:ilvl="8" w:tplc="7E96AA5A">
      <w:numFmt w:val="bullet"/>
      <w:lvlText w:val="•"/>
      <w:lvlJc w:val="left"/>
      <w:pPr>
        <w:ind w:left="8617" w:hanging="6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6CE"/>
    <w:rsid w:val="0023713F"/>
    <w:rsid w:val="005576CE"/>
    <w:rsid w:val="0064575F"/>
    <w:rsid w:val="006B1BA5"/>
    <w:rsid w:val="007C21CE"/>
    <w:rsid w:val="007C5241"/>
    <w:rsid w:val="00B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4B1701"/>
  <w15:docId w15:val="{08EFA619-5D03-4608-B967-16EF5D7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76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76CE"/>
    <w:pPr>
      <w:ind w:left="56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76CE"/>
    <w:pPr>
      <w:ind w:left="580" w:right="16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576CE"/>
    <w:pPr>
      <w:ind w:left="1698" w:hanging="27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76CE"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576CE"/>
  </w:style>
  <w:style w:type="paragraph" w:styleId="a5">
    <w:name w:val="Balloon Text"/>
    <w:basedOn w:val="a"/>
    <w:link w:val="a6"/>
    <w:uiPriority w:val="99"/>
    <w:semiHidden/>
    <w:unhideWhenUsed/>
    <w:rsid w:val="00645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75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4575F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locked/>
    <w:rsid w:val="006B1BA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8"/>
    <w:rsid w:val="006B1BA5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6">
    <w:name w:val="Основной текст + 6"/>
    <w:aliases w:val="5 pt,Полужирный"/>
    <w:basedOn w:val="a8"/>
    <w:rsid w:val="006B1BA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5</cp:revision>
  <dcterms:created xsi:type="dcterms:W3CDTF">2024-12-21T14:44:00Z</dcterms:created>
  <dcterms:modified xsi:type="dcterms:W3CDTF">2024-12-23T11:25:00Z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