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C4E" w:rsidRPr="004E0C4E" w:rsidRDefault="004E0C4E" w:rsidP="004E0C4E">
      <w:pPr>
        <w:shd w:val="clear" w:color="auto" w:fill="FFFFFF"/>
        <w:spacing w:after="626" w:line="783" w:lineRule="atLeast"/>
        <w:outlineLvl w:val="0"/>
        <w:rPr>
          <w:rFonts w:ascii="Arial" w:eastAsia="Times New Roman" w:hAnsi="Arial" w:cs="Arial"/>
          <w:b/>
          <w:bCs/>
          <w:color w:val="0E0F0F"/>
          <w:kern w:val="36"/>
          <w:sz w:val="47"/>
          <w:szCs w:val="47"/>
          <w:lang w:eastAsia="ru-RU"/>
        </w:rPr>
      </w:pPr>
      <w:r w:rsidRPr="004E0C4E">
        <w:rPr>
          <w:rFonts w:ascii="Arial" w:eastAsia="Times New Roman" w:hAnsi="Arial" w:cs="Arial"/>
          <w:b/>
          <w:bCs/>
          <w:color w:val="0E0F0F"/>
          <w:kern w:val="36"/>
          <w:sz w:val="47"/>
          <w:szCs w:val="47"/>
          <w:lang w:eastAsia="ru-RU"/>
        </w:rPr>
        <w:t xml:space="preserve">Первичное отделение Общероссийского общественно-государственного движения детей и молодежи «Движение первых» </w:t>
      </w:r>
    </w:p>
    <w:p w:rsidR="004E0C4E" w:rsidRPr="004E0C4E" w:rsidRDefault="004E0C4E" w:rsidP="004E0C4E">
      <w:pPr>
        <w:shd w:val="clear" w:color="auto" w:fill="FFFFFF"/>
        <w:spacing w:after="313" w:line="376" w:lineRule="atLeast"/>
        <w:rPr>
          <w:rFonts w:ascii="Arial" w:eastAsia="Times New Roman" w:hAnsi="Arial" w:cs="Arial"/>
          <w:color w:val="0E0F0F"/>
          <w:sz w:val="25"/>
          <w:szCs w:val="25"/>
          <w:lang w:eastAsia="ru-RU"/>
        </w:rPr>
      </w:pPr>
      <w:r w:rsidRPr="004E0C4E">
        <w:rPr>
          <w:rFonts w:ascii="Arial" w:eastAsia="Times New Roman" w:hAnsi="Arial" w:cs="Arial"/>
          <w:color w:val="0E0F0F"/>
          <w:sz w:val="25"/>
          <w:szCs w:val="25"/>
          <w:lang w:eastAsia="ru-RU"/>
        </w:rPr>
        <w:t>Общероссийское общественно-государственное движение детей и молодежи «Движение первых» создано и действует в соответствии с Федеральным законом от 14 июля 2022 года № 261-ФЗ «О российском движении детей и молодежи».</w:t>
      </w:r>
    </w:p>
    <w:p w:rsidR="004E0C4E" w:rsidRPr="004E0C4E" w:rsidRDefault="004E0C4E" w:rsidP="004E0C4E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E0F0F"/>
          <w:sz w:val="25"/>
          <w:szCs w:val="25"/>
          <w:lang w:eastAsia="ru-RU"/>
        </w:rPr>
      </w:pPr>
      <w:r w:rsidRPr="004E0C4E">
        <w:rPr>
          <w:rFonts w:ascii="Arial" w:eastAsia="Times New Roman" w:hAnsi="Arial" w:cs="Arial"/>
          <w:b/>
          <w:bCs/>
          <w:color w:val="0E0F0F"/>
          <w:sz w:val="25"/>
          <w:szCs w:val="25"/>
          <w:lang w:eastAsia="ru-RU"/>
        </w:rPr>
        <w:t>Первичное отделение Общероссийского общественно-государственного движения детей и молодежи «Движение первых» создано 1 октября 2023 года на основании решения инициативной группы студентов института, по согласованию с ректором.</w:t>
      </w:r>
    </w:p>
    <w:p w:rsidR="004E0C4E" w:rsidRPr="004E0C4E" w:rsidRDefault="004E0C4E" w:rsidP="004E0C4E">
      <w:pPr>
        <w:shd w:val="clear" w:color="auto" w:fill="FFFFFF"/>
        <w:spacing w:after="313" w:line="376" w:lineRule="atLeast"/>
        <w:rPr>
          <w:rFonts w:ascii="Arial" w:eastAsia="Times New Roman" w:hAnsi="Arial" w:cs="Arial"/>
          <w:color w:val="0E0F0F"/>
          <w:sz w:val="25"/>
          <w:szCs w:val="25"/>
          <w:lang w:eastAsia="ru-RU"/>
        </w:rPr>
      </w:pPr>
      <w:r w:rsidRPr="004E0C4E">
        <w:rPr>
          <w:rFonts w:ascii="Arial" w:eastAsia="Times New Roman" w:hAnsi="Arial" w:cs="Arial"/>
          <w:color w:val="0E0F0F"/>
          <w:sz w:val="25"/>
          <w:szCs w:val="25"/>
          <w:lang w:eastAsia="ru-RU"/>
        </w:rPr>
        <w:t>Движение является добровольным, самоуправляемым общероссийским общественно-государственным движением, преследующим следующие цели: - содействие проведению государственной политики в интересах детей и молодежи;</w:t>
      </w:r>
    </w:p>
    <w:p w:rsidR="004E0C4E" w:rsidRPr="004E0C4E" w:rsidRDefault="004E0C4E" w:rsidP="004E0C4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E0F0F"/>
          <w:sz w:val="25"/>
          <w:szCs w:val="25"/>
          <w:lang w:eastAsia="ru-RU"/>
        </w:rPr>
      </w:pPr>
      <w:r w:rsidRPr="004E0C4E">
        <w:rPr>
          <w:rFonts w:ascii="Arial" w:eastAsia="Times New Roman" w:hAnsi="Arial" w:cs="Arial"/>
          <w:color w:val="0E0F0F"/>
          <w:sz w:val="25"/>
          <w:szCs w:val="25"/>
          <w:lang w:eastAsia="ru-RU"/>
        </w:rPr>
        <w:t>содействие воспитанию детей, их профессиональной ориентации, организации досуга детей и молодежи;</w:t>
      </w:r>
    </w:p>
    <w:p w:rsidR="004E0C4E" w:rsidRPr="004E0C4E" w:rsidRDefault="004E0C4E" w:rsidP="004E0C4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E0F0F"/>
          <w:sz w:val="25"/>
          <w:szCs w:val="25"/>
          <w:lang w:eastAsia="ru-RU"/>
        </w:rPr>
      </w:pPr>
      <w:r w:rsidRPr="004E0C4E">
        <w:rPr>
          <w:rFonts w:ascii="Arial" w:eastAsia="Times New Roman" w:hAnsi="Arial" w:cs="Arial"/>
          <w:color w:val="0E0F0F"/>
          <w:sz w:val="25"/>
          <w:szCs w:val="25"/>
          <w:lang w:eastAsia="ru-RU"/>
        </w:rPr>
        <w:t>создание равных возможностей для всестороннего развития и самореализации детей и молодежи;</w:t>
      </w:r>
    </w:p>
    <w:p w:rsidR="004E0C4E" w:rsidRPr="004E0C4E" w:rsidRDefault="004E0C4E" w:rsidP="004E0C4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E0F0F"/>
          <w:sz w:val="25"/>
          <w:szCs w:val="25"/>
          <w:lang w:eastAsia="ru-RU"/>
        </w:rPr>
      </w:pPr>
      <w:proofErr w:type="gramStart"/>
      <w:r w:rsidRPr="004E0C4E">
        <w:rPr>
          <w:rFonts w:ascii="Arial" w:eastAsia="Times New Roman" w:hAnsi="Arial" w:cs="Arial"/>
          <w:color w:val="0E0F0F"/>
          <w:sz w:val="25"/>
          <w:szCs w:val="25"/>
          <w:lang w:eastAsia="ru-RU"/>
        </w:rPr>
        <w:t>подготовка детей и молодежи к полноценной жизни в обществе, включая формирование их мировоззрения на основе традиционных российских духовных и нравственных ценностей, традиций народов Российской Федерации, достижений российской и мировой культуры, а также развитие у них общественно значимой и творческой активности, высоких нравственных качеств, любви и уважения к Отечеству, трудолюбия, правовой культуры, бережного отношения к окружающей среде, чувства личной ответственности за</w:t>
      </w:r>
      <w:proofErr w:type="gramEnd"/>
      <w:r w:rsidRPr="004E0C4E">
        <w:rPr>
          <w:rFonts w:ascii="Arial" w:eastAsia="Times New Roman" w:hAnsi="Arial" w:cs="Arial"/>
          <w:color w:val="0E0F0F"/>
          <w:sz w:val="25"/>
          <w:szCs w:val="25"/>
          <w:lang w:eastAsia="ru-RU"/>
        </w:rPr>
        <w:t xml:space="preserve"> свою судьбу и судьбу Отечества перед нынешним и будущими поколениями;</w:t>
      </w:r>
    </w:p>
    <w:p w:rsidR="004E0C4E" w:rsidRPr="004E0C4E" w:rsidRDefault="004E0C4E" w:rsidP="004E0C4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E0F0F"/>
          <w:sz w:val="25"/>
          <w:szCs w:val="25"/>
          <w:lang w:eastAsia="ru-RU"/>
        </w:rPr>
      </w:pPr>
      <w:r w:rsidRPr="004E0C4E">
        <w:rPr>
          <w:rFonts w:ascii="Arial" w:eastAsia="Times New Roman" w:hAnsi="Arial" w:cs="Arial"/>
          <w:color w:val="0E0F0F"/>
          <w:sz w:val="25"/>
          <w:szCs w:val="25"/>
          <w:lang w:eastAsia="ru-RU"/>
        </w:rPr>
        <w:t>развитие различных форм детского и молодежного самоуправления, социальной и гражданской активности и включение детей и молодежи в общественную жизнь;</w:t>
      </w:r>
    </w:p>
    <w:p w:rsidR="004E0C4E" w:rsidRPr="004E0C4E" w:rsidRDefault="004E0C4E" w:rsidP="004E0C4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E0F0F"/>
          <w:sz w:val="25"/>
          <w:szCs w:val="25"/>
          <w:lang w:eastAsia="ru-RU"/>
        </w:rPr>
      </w:pPr>
      <w:r w:rsidRPr="004E0C4E">
        <w:rPr>
          <w:rFonts w:ascii="Arial" w:eastAsia="Times New Roman" w:hAnsi="Arial" w:cs="Arial"/>
          <w:color w:val="0E0F0F"/>
          <w:sz w:val="25"/>
          <w:szCs w:val="25"/>
          <w:lang w:eastAsia="ru-RU"/>
        </w:rPr>
        <w:t>организация международного сотрудничества с детскими движениями других стран.</w:t>
      </w:r>
    </w:p>
    <w:p w:rsidR="00A94C83" w:rsidRDefault="00A94C83"/>
    <w:sectPr w:rsidR="00A94C83" w:rsidSect="00A94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D7477"/>
    <w:multiLevelType w:val="multilevel"/>
    <w:tmpl w:val="8054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E0C4E"/>
    <w:rsid w:val="004E0C4E"/>
    <w:rsid w:val="00A94C83"/>
    <w:rsid w:val="00DB7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C83"/>
  </w:style>
  <w:style w:type="paragraph" w:styleId="1">
    <w:name w:val="heading 1"/>
    <w:basedOn w:val="a"/>
    <w:link w:val="10"/>
    <w:uiPriority w:val="9"/>
    <w:qFormat/>
    <w:rsid w:val="004E0C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0C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E0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3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1475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2024-06-17T12:06:00Z</dcterms:created>
  <dcterms:modified xsi:type="dcterms:W3CDTF">2024-06-17T12:08:00Z</dcterms:modified>
</cp:coreProperties>
</file>