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C16212" w:rsidRDefault="00CE48ED">
      <w:pPr>
        <w:rPr>
          <w:sz w:val="24"/>
          <w:szCs w:val="24"/>
        </w:rPr>
      </w:pPr>
    </w:p>
    <w:p w:rsidR="00C367C6" w:rsidRPr="00C16212" w:rsidRDefault="00C367C6" w:rsidP="00C367C6">
      <w:pPr>
        <w:pStyle w:val="a3"/>
        <w:spacing w:before="66" w:line="244" w:lineRule="auto"/>
        <w:ind w:left="811" w:firstLine="436"/>
        <w:rPr>
          <w:sz w:val="24"/>
          <w:szCs w:val="24"/>
        </w:rPr>
      </w:pPr>
      <w:r w:rsidRPr="00C16212">
        <w:rPr>
          <w:sz w:val="24"/>
          <w:szCs w:val="24"/>
        </w:rPr>
        <w:pict>
          <v:line id="_x0000_s1026" style="position:absolute;left:0;text-align:left;z-index:251660288;mso-position-horizontal-relative:page;mso-position-vertical-relative:page" from="41.3pt,811.9pt" to="156pt,811.9pt" strokecolor="#383838" strokeweight=".25403mm">
            <w10:wrap anchorx="page" anchory="page"/>
          </v:line>
        </w:pict>
      </w:r>
      <w:r w:rsidRPr="00C16212">
        <w:rPr>
          <w:color w:val="0F0F0F"/>
          <w:sz w:val="24"/>
          <w:szCs w:val="24"/>
        </w:rPr>
        <w:t>Протокол</w:t>
      </w:r>
      <w:r w:rsidRPr="00C16212">
        <w:rPr>
          <w:color w:val="0F0F0F"/>
          <w:spacing w:val="-16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заседание</w:t>
      </w:r>
      <w:r w:rsidRPr="00C16212">
        <w:rPr>
          <w:color w:val="0F0F0F"/>
          <w:spacing w:val="-7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рабочей</w:t>
      </w:r>
      <w:r w:rsidRPr="00C16212">
        <w:rPr>
          <w:color w:val="0F0F0F"/>
          <w:spacing w:val="-2"/>
          <w:sz w:val="24"/>
          <w:szCs w:val="24"/>
        </w:rPr>
        <w:t xml:space="preserve"> </w:t>
      </w:r>
      <w:r w:rsidRPr="00C16212">
        <w:rPr>
          <w:color w:val="0E0E0E"/>
          <w:sz w:val="24"/>
          <w:szCs w:val="24"/>
        </w:rPr>
        <w:t>группы</w:t>
      </w:r>
      <w:r w:rsidRPr="00C16212">
        <w:rPr>
          <w:color w:val="0E0E0E"/>
          <w:spacing w:val="-12"/>
          <w:sz w:val="24"/>
          <w:szCs w:val="24"/>
        </w:rPr>
        <w:t xml:space="preserve"> </w:t>
      </w:r>
      <w:r w:rsidRPr="00C16212">
        <w:rPr>
          <w:color w:val="0C0C0C"/>
          <w:sz w:val="24"/>
          <w:szCs w:val="24"/>
        </w:rPr>
        <w:t>по</w:t>
      </w:r>
      <w:r w:rsidRPr="00C16212">
        <w:rPr>
          <w:color w:val="0C0C0C"/>
          <w:spacing w:val="-17"/>
          <w:sz w:val="24"/>
          <w:szCs w:val="24"/>
        </w:rPr>
        <w:t xml:space="preserve"> </w:t>
      </w:r>
      <w:r w:rsidRPr="00C16212">
        <w:rPr>
          <w:color w:val="0C0C0C"/>
          <w:sz w:val="24"/>
          <w:szCs w:val="24"/>
        </w:rPr>
        <w:t>поэтапному</w:t>
      </w:r>
      <w:r w:rsidRPr="00C16212">
        <w:rPr>
          <w:color w:val="0C0C0C"/>
          <w:spacing w:val="-5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введению</w:t>
      </w:r>
      <w:r w:rsidRPr="00C16212">
        <w:rPr>
          <w:color w:val="0F0F0F"/>
          <w:spacing w:val="-12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 xml:space="preserve">в </w:t>
      </w:r>
      <w:r w:rsidRPr="00C16212">
        <w:rPr>
          <w:color w:val="0F0F0F"/>
          <w:w w:val="95"/>
          <w:sz w:val="24"/>
          <w:szCs w:val="24"/>
        </w:rPr>
        <w:t xml:space="preserve">МБОУ «ООШ с </w:t>
      </w:r>
      <w:proofErr w:type="spellStart"/>
      <w:r w:rsidRPr="00C16212">
        <w:rPr>
          <w:color w:val="0F0F0F"/>
          <w:w w:val="95"/>
          <w:sz w:val="24"/>
          <w:szCs w:val="24"/>
        </w:rPr>
        <w:t>Девлатби-Хутор</w:t>
      </w:r>
      <w:proofErr w:type="spellEnd"/>
      <w:r w:rsidRPr="00C16212">
        <w:rPr>
          <w:color w:val="0F0F0F"/>
          <w:w w:val="95"/>
          <w:sz w:val="24"/>
          <w:szCs w:val="24"/>
        </w:rPr>
        <w:t>» ФГОС</w:t>
      </w:r>
      <w:r w:rsidRPr="00C16212">
        <w:rPr>
          <w:color w:val="0F0F0F"/>
          <w:sz w:val="24"/>
          <w:szCs w:val="24"/>
        </w:rPr>
        <w:t xml:space="preserve"> </w:t>
      </w:r>
      <w:r w:rsidRPr="00C16212">
        <w:rPr>
          <w:color w:val="0E0E0E"/>
          <w:w w:val="95"/>
          <w:sz w:val="24"/>
          <w:szCs w:val="24"/>
        </w:rPr>
        <w:t>HOO,</w:t>
      </w:r>
      <w:r w:rsidRPr="00C16212">
        <w:rPr>
          <w:color w:val="0F0F0F"/>
          <w:w w:val="95"/>
          <w:sz w:val="24"/>
          <w:szCs w:val="24"/>
        </w:rPr>
        <w:t xml:space="preserve"> ООО в соответствии ФООП</w:t>
      </w:r>
    </w:p>
    <w:p w:rsidR="00C367C6" w:rsidRPr="00C16212" w:rsidRDefault="00C367C6" w:rsidP="00C367C6">
      <w:pPr>
        <w:pStyle w:val="a3"/>
        <w:tabs>
          <w:tab w:val="left" w:pos="7712"/>
        </w:tabs>
        <w:spacing w:before="264"/>
        <w:ind w:left="871"/>
        <w:rPr>
          <w:sz w:val="24"/>
          <w:szCs w:val="24"/>
        </w:rPr>
      </w:pPr>
      <w:r w:rsidRPr="00C16212">
        <w:rPr>
          <w:color w:val="0F0F0F"/>
          <w:w w:val="95"/>
          <w:sz w:val="24"/>
          <w:szCs w:val="24"/>
        </w:rPr>
        <w:t>05</w:t>
      </w:r>
      <w:r w:rsidRPr="00C16212">
        <w:rPr>
          <w:color w:val="0F0F0F"/>
          <w:spacing w:val="1"/>
          <w:sz w:val="24"/>
          <w:szCs w:val="24"/>
        </w:rPr>
        <w:t>.04.</w:t>
      </w:r>
      <w:r w:rsidRPr="00C16212">
        <w:rPr>
          <w:color w:val="0F0F0F"/>
          <w:spacing w:val="3"/>
          <w:sz w:val="24"/>
          <w:szCs w:val="24"/>
        </w:rPr>
        <w:t xml:space="preserve"> </w:t>
      </w:r>
      <w:r w:rsidRPr="00C16212">
        <w:rPr>
          <w:color w:val="0F0F0F"/>
          <w:w w:val="95"/>
          <w:sz w:val="24"/>
          <w:szCs w:val="24"/>
        </w:rPr>
        <w:t>20223</w:t>
      </w:r>
      <w:r w:rsidRPr="00C16212">
        <w:rPr>
          <w:color w:val="0F0F0F"/>
          <w:spacing w:val="7"/>
          <w:sz w:val="24"/>
          <w:szCs w:val="24"/>
        </w:rPr>
        <w:t xml:space="preserve"> </w:t>
      </w:r>
      <w:r w:rsidRPr="00C16212">
        <w:rPr>
          <w:color w:val="0F0F0F"/>
          <w:spacing w:val="-4"/>
          <w:w w:val="95"/>
          <w:sz w:val="24"/>
          <w:szCs w:val="24"/>
        </w:rPr>
        <w:t>года</w:t>
      </w:r>
      <w:r w:rsidRPr="00C16212">
        <w:rPr>
          <w:color w:val="0F0F0F"/>
          <w:sz w:val="24"/>
          <w:szCs w:val="24"/>
        </w:rPr>
        <w:tab/>
      </w:r>
      <w:r w:rsidRPr="00C16212">
        <w:rPr>
          <w:color w:val="111111"/>
          <w:position w:val="-3"/>
          <w:sz w:val="24"/>
          <w:szCs w:val="24"/>
        </w:rPr>
        <w:t>в</w:t>
      </w:r>
      <w:r w:rsidRPr="00C16212">
        <w:rPr>
          <w:color w:val="111111"/>
          <w:spacing w:val="-17"/>
          <w:position w:val="-3"/>
          <w:sz w:val="24"/>
          <w:szCs w:val="24"/>
        </w:rPr>
        <w:t xml:space="preserve"> </w:t>
      </w:r>
      <w:r w:rsidRPr="00C16212">
        <w:rPr>
          <w:color w:val="0E0E0E"/>
          <w:position w:val="-3"/>
          <w:sz w:val="24"/>
          <w:szCs w:val="24"/>
        </w:rPr>
        <w:t>14.00</w:t>
      </w:r>
      <w:r w:rsidRPr="00C16212">
        <w:rPr>
          <w:color w:val="0E0E0E"/>
          <w:spacing w:val="-10"/>
          <w:position w:val="-3"/>
          <w:sz w:val="24"/>
          <w:szCs w:val="24"/>
        </w:rPr>
        <w:t xml:space="preserve"> </w:t>
      </w:r>
      <w:r w:rsidRPr="00C16212">
        <w:rPr>
          <w:color w:val="0E0E0E"/>
          <w:spacing w:val="-5"/>
          <w:position w:val="-3"/>
          <w:sz w:val="24"/>
          <w:szCs w:val="24"/>
        </w:rPr>
        <w:t>ч.</w:t>
      </w:r>
    </w:p>
    <w:p w:rsidR="00C367C6" w:rsidRPr="00C16212" w:rsidRDefault="00C367C6" w:rsidP="00C367C6">
      <w:pPr>
        <w:pStyle w:val="a3"/>
        <w:spacing w:before="264"/>
        <w:ind w:left="945"/>
        <w:rPr>
          <w:color w:val="0F0F0F"/>
          <w:spacing w:val="-2"/>
          <w:sz w:val="24"/>
          <w:szCs w:val="24"/>
        </w:rPr>
      </w:pPr>
      <w:r w:rsidRPr="00C16212">
        <w:rPr>
          <w:color w:val="0F0F0F"/>
          <w:spacing w:val="-2"/>
          <w:sz w:val="24"/>
          <w:szCs w:val="24"/>
        </w:rPr>
        <w:t xml:space="preserve">Присутствовали: 12учителей </w:t>
      </w:r>
    </w:p>
    <w:p w:rsidR="00C367C6" w:rsidRPr="00C16212" w:rsidRDefault="00C367C6" w:rsidP="00C367C6">
      <w:pPr>
        <w:pStyle w:val="a3"/>
        <w:spacing w:before="264"/>
        <w:ind w:left="945"/>
        <w:rPr>
          <w:sz w:val="24"/>
          <w:szCs w:val="24"/>
        </w:rPr>
      </w:pPr>
      <w:r w:rsidRPr="00C16212">
        <w:rPr>
          <w:color w:val="0F0F0F"/>
          <w:spacing w:val="-2"/>
          <w:sz w:val="24"/>
          <w:szCs w:val="24"/>
        </w:rPr>
        <w:t>Отсутствовало:  -</w:t>
      </w:r>
    </w:p>
    <w:p w:rsidR="00C367C6" w:rsidRPr="00C16212" w:rsidRDefault="00C367C6" w:rsidP="00C367C6">
      <w:pPr>
        <w:pStyle w:val="a3"/>
        <w:spacing w:before="3"/>
        <w:rPr>
          <w:sz w:val="24"/>
          <w:szCs w:val="24"/>
        </w:rPr>
      </w:pPr>
    </w:p>
    <w:p w:rsidR="00C367C6" w:rsidRPr="00C16212" w:rsidRDefault="00C367C6" w:rsidP="00C367C6">
      <w:pPr>
        <w:pStyle w:val="a3"/>
        <w:spacing w:line="309" w:lineRule="exact"/>
        <w:ind w:left="849"/>
        <w:jc w:val="center"/>
        <w:rPr>
          <w:sz w:val="24"/>
          <w:szCs w:val="24"/>
        </w:rPr>
      </w:pPr>
      <w:r w:rsidRPr="00C16212">
        <w:rPr>
          <w:color w:val="111111"/>
          <w:spacing w:val="-2"/>
          <w:sz w:val="24"/>
          <w:szCs w:val="24"/>
        </w:rPr>
        <w:t>Повестка:</w:t>
      </w:r>
    </w:p>
    <w:p w:rsidR="00C367C6" w:rsidRPr="00C16212" w:rsidRDefault="00C367C6" w:rsidP="00C367C6">
      <w:pPr>
        <w:pStyle w:val="a3"/>
        <w:spacing w:before="6" w:line="232" w:lineRule="auto"/>
        <w:ind w:left="176" w:right="434" w:firstLine="668"/>
        <w:jc w:val="both"/>
        <w:rPr>
          <w:sz w:val="24"/>
          <w:szCs w:val="24"/>
        </w:rPr>
      </w:pPr>
      <w:r w:rsidRPr="00C16212">
        <w:rPr>
          <w:color w:val="111111"/>
          <w:sz w:val="24"/>
          <w:szCs w:val="24"/>
        </w:rPr>
        <w:t xml:space="preserve">Организация повышения квалификации </w:t>
      </w:r>
      <w:proofErr w:type="spellStart"/>
      <w:r w:rsidRPr="00C16212">
        <w:rPr>
          <w:color w:val="111111"/>
          <w:sz w:val="24"/>
          <w:szCs w:val="24"/>
        </w:rPr>
        <w:t>педработников</w:t>
      </w:r>
      <w:proofErr w:type="spellEnd"/>
      <w:r w:rsidRPr="00C16212">
        <w:rPr>
          <w:color w:val="111111"/>
          <w:sz w:val="24"/>
          <w:szCs w:val="24"/>
        </w:rPr>
        <w:t xml:space="preserve"> по вопросам реализации </w:t>
      </w:r>
      <w:r w:rsidRPr="00C16212">
        <w:rPr>
          <w:color w:val="0F0F0F"/>
          <w:spacing w:val="40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 xml:space="preserve">по </w:t>
      </w:r>
      <w:r w:rsidRPr="00C16212">
        <w:rPr>
          <w:color w:val="0E0E0E"/>
          <w:sz w:val="24"/>
          <w:szCs w:val="24"/>
        </w:rPr>
        <w:t>введению</w:t>
      </w:r>
      <w:r w:rsidRPr="00C16212">
        <w:rPr>
          <w:color w:val="0E0E0E"/>
          <w:spacing w:val="-17"/>
          <w:sz w:val="24"/>
          <w:szCs w:val="24"/>
        </w:rPr>
        <w:t xml:space="preserve"> </w:t>
      </w:r>
      <w:proofErr w:type="gramStart"/>
      <w:r w:rsidRPr="00C16212">
        <w:rPr>
          <w:color w:val="111111"/>
          <w:sz w:val="24"/>
          <w:szCs w:val="24"/>
        </w:rPr>
        <w:t>обновленных</w:t>
      </w:r>
      <w:proofErr w:type="gramEnd"/>
      <w:r w:rsidRPr="00C16212">
        <w:rPr>
          <w:color w:val="111111"/>
          <w:spacing w:val="-17"/>
          <w:sz w:val="24"/>
          <w:szCs w:val="24"/>
        </w:rPr>
        <w:t xml:space="preserve"> </w:t>
      </w:r>
      <w:r w:rsidRPr="00C16212">
        <w:rPr>
          <w:color w:val="0F0F0F"/>
          <w:spacing w:val="-17"/>
          <w:sz w:val="24"/>
          <w:szCs w:val="24"/>
        </w:rPr>
        <w:t xml:space="preserve"> </w:t>
      </w:r>
      <w:r w:rsidRPr="00C16212">
        <w:rPr>
          <w:color w:val="111111"/>
          <w:sz w:val="24"/>
          <w:szCs w:val="24"/>
        </w:rPr>
        <w:t>ФГОС</w:t>
      </w:r>
      <w:r w:rsidRPr="00C16212">
        <w:rPr>
          <w:color w:val="111111"/>
          <w:spacing w:val="-15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ФООП</w:t>
      </w:r>
      <w:r w:rsidRPr="00C16212">
        <w:rPr>
          <w:color w:val="0F0F0F"/>
          <w:spacing w:val="-17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до</w:t>
      </w:r>
      <w:r w:rsidRPr="00C16212">
        <w:rPr>
          <w:color w:val="0F0F0F"/>
          <w:spacing w:val="23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1</w:t>
      </w:r>
      <w:r w:rsidRPr="00C16212">
        <w:rPr>
          <w:color w:val="0F0F0F"/>
          <w:spacing w:val="-17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сентября</w:t>
      </w:r>
      <w:r w:rsidRPr="00C16212">
        <w:rPr>
          <w:color w:val="0F0F0F"/>
          <w:spacing w:val="-14"/>
          <w:sz w:val="24"/>
          <w:szCs w:val="24"/>
        </w:rPr>
        <w:t xml:space="preserve"> </w:t>
      </w:r>
      <w:r w:rsidRPr="00C16212">
        <w:rPr>
          <w:color w:val="111111"/>
          <w:sz w:val="24"/>
          <w:szCs w:val="24"/>
        </w:rPr>
        <w:t xml:space="preserve">2023 </w:t>
      </w:r>
      <w:r w:rsidRPr="00C16212">
        <w:rPr>
          <w:color w:val="0E0E0E"/>
          <w:spacing w:val="-4"/>
          <w:sz w:val="24"/>
          <w:szCs w:val="24"/>
        </w:rPr>
        <w:t>года</w:t>
      </w:r>
    </w:p>
    <w:p w:rsidR="00C367C6" w:rsidRPr="00C16212" w:rsidRDefault="00C367C6" w:rsidP="00C367C6">
      <w:pPr>
        <w:pStyle w:val="a3"/>
        <w:spacing w:before="2"/>
        <w:rPr>
          <w:sz w:val="24"/>
          <w:szCs w:val="24"/>
        </w:rPr>
      </w:pPr>
    </w:p>
    <w:p w:rsidR="00C367C6" w:rsidRPr="00C16212" w:rsidRDefault="00C367C6" w:rsidP="00C367C6">
      <w:pPr>
        <w:pStyle w:val="a3"/>
        <w:spacing w:before="1" w:line="235" w:lineRule="auto"/>
        <w:ind w:left="152" w:right="439" w:firstLine="683"/>
        <w:jc w:val="both"/>
        <w:rPr>
          <w:sz w:val="24"/>
          <w:szCs w:val="24"/>
        </w:rPr>
      </w:pPr>
      <w:r w:rsidRPr="00C16212">
        <w:rPr>
          <w:color w:val="131313"/>
          <w:sz w:val="24"/>
          <w:szCs w:val="24"/>
        </w:rPr>
        <w:t>На</w:t>
      </w:r>
      <w:r w:rsidRPr="00C16212">
        <w:rPr>
          <w:color w:val="131313"/>
          <w:spacing w:val="-17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заседании</w:t>
      </w:r>
      <w:r w:rsidRPr="00C16212">
        <w:rPr>
          <w:color w:val="0F0F0F"/>
          <w:spacing w:val="-17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члены</w:t>
      </w:r>
      <w:r w:rsidRPr="00C16212">
        <w:rPr>
          <w:color w:val="0F0F0F"/>
          <w:spacing w:val="-17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рабочей</w:t>
      </w:r>
      <w:r w:rsidRPr="00C16212">
        <w:rPr>
          <w:color w:val="0F0F0F"/>
          <w:spacing w:val="-2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группы</w:t>
      </w:r>
      <w:r w:rsidRPr="00C16212">
        <w:rPr>
          <w:color w:val="0F0F0F"/>
          <w:spacing w:val="-15"/>
          <w:sz w:val="24"/>
          <w:szCs w:val="24"/>
        </w:rPr>
        <w:t xml:space="preserve"> </w:t>
      </w:r>
      <w:r w:rsidRPr="00C16212">
        <w:rPr>
          <w:color w:val="0E0E0E"/>
          <w:sz w:val="24"/>
          <w:szCs w:val="24"/>
        </w:rPr>
        <w:t xml:space="preserve">планировали </w:t>
      </w:r>
      <w:r w:rsidRPr="00C16212">
        <w:rPr>
          <w:color w:val="0C0C0C"/>
          <w:sz w:val="24"/>
          <w:szCs w:val="24"/>
        </w:rPr>
        <w:t xml:space="preserve">работу </w:t>
      </w:r>
      <w:r w:rsidRPr="00C16212">
        <w:rPr>
          <w:color w:val="0F0F0F"/>
          <w:sz w:val="24"/>
          <w:szCs w:val="24"/>
        </w:rPr>
        <w:t>по</w:t>
      </w:r>
      <w:r w:rsidRPr="00C16212">
        <w:rPr>
          <w:color w:val="0F0F0F"/>
          <w:spacing w:val="80"/>
          <w:sz w:val="24"/>
          <w:szCs w:val="24"/>
        </w:rPr>
        <w:t xml:space="preserve"> </w:t>
      </w:r>
      <w:r w:rsidRPr="00C16212">
        <w:rPr>
          <w:color w:val="0E0E0E"/>
          <w:sz w:val="24"/>
          <w:szCs w:val="24"/>
        </w:rPr>
        <w:t xml:space="preserve">подготовке </w:t>
      </w:r>
      <w:r w:rsidRPr="00C16212">
        <w:rPr>
          <w:color w:val="0C0C0C"/>
          <w:sz w:val="24"/>
          <w:szCs w:val="24"/>
        </w:rPr>
        <w:t>школы</w:t>
      </w:r>
      <w:r w:rsidRPr="00C16212">
        <w:rPr>
          <w:color w:val="0F0F0F"/>
          <w:sz w:val="24"/>
          <w:szCs w:val="24"/>
        </w:rPr>
        <w:t xml:space="preserve"> к введению </w:t>
      </w:r>
      <w:r w:rsidRPr="00C16212">
        <w:rPr>
          <w:color w:val="0E0E0E"/>
          <w:sz w:val="24"/>
          <w:szCs w:val="24"/>
        </w:rPr>
        <w:t xml:space="preserve">обновленных </w:t>
      </w:r>
      <w:r w:rsidRPr="00C16212">
        <w:rPr>
          <w:color w:val="0F0F0F"/>
          <w:sz w:val="24"/>
          <w:szCs w:val="24"/>
        </w:rPr>
        <w:t xml:space="preserve">ФГОС </w:t>
      </w:r>
      <w:r w:rsidRPr="00C16212">
        <w:rPr>
          <w:color w:val="0E0E0E"/>
          <w:sz w:val="24"/>
          <w:szCs w:val="24"/>
        </w:rPr>
        <w:t xml:space="preserve">HOO </w:t>
      </w:r>
      <w:r w:rsidRPr="00C16212">
        <w:rPr>
          <w:color w:val="111111"/>
          <w:sz w:val="24"/>
          <w:szCs w:val="24"/>
        </w:rPr>
        <w:t xml:space="preserve">ООО в соответствии с ФООП </w:t>
      </w:r>
      <w:r w:rsidRPr="00C16212">
        <w:rPr>
          <w:color w:val="0F0F0F"/>
          <w:sz w:val="24"/>
          <w:szCs w:val="24"/>
        </w:rPr>
        <w:t xml:space="preserve">на период до </w:t>
      </w:r>
      <w:r w:rsidRPr="00C16212">
        <w:rPr>
          <w:color w:val="111111"/>
          <w:sz w:val="24"/>
          <w:szCs w:val="24"/>
        </w:rPr>
        <w:t xml:space="preserve">1 </w:t>
      </w:r>
      <w:r w:rsidRPr="00C16212">
        <w:rPr>
          <w:color w:val="0F0F0F"/>
          <w:sz w:val="24"/>
          <w:szCs w:val="24"/>
        </w:rPr>
        <w:t xml:space="preserve">сентября 2023 года. </w:t>
      </w:r>
      <w:r w:rsidRPr="00C16212">
        <w:rPr>
          <w:color w:val="0E0E0E"/>
          <w:sz w:val="24"/>
          <w:szCs w:val="24"/>
        </w:rPr>
        <w:t>Участниками заседания отмечено,</w:t>
      </w:r>
      <w:r w:rsidRPr="00C16212">
        <w:rPr>
          <w:color w:val="0E0E0E"/>
          <w:spacing w:val="-10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что</w:t>
      </w:r>
      <w:r w:rsidRPr="00C16212">
        <w:rPr>
          <w:color w:val="0F0F0F"/>
          <w:spacing w:val="-10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в</w:t>
      </w:r>
      <w:r w:rsidRPr="00C16212">
        <w:rPr>
          <w:color w:val="0F0F0F"/>
          <w:spacing w:val="-17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период</w:t>
      </w:r>
      <w:r w:rsidRPr="00C16212">
        <w:rPr>
          <w:color w:val="0F0F0F"/>
          <w:spacing w:val="-5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подготовки к</w:t>
      </w:r>
      <w:r w:rsidRPr="00C16212">
        <w:rPr>
          <w:color w:val="0F0F0F"/>
          <w:spacing w:val="-13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введению</w:t>
      </w:r>
      <w:r w:rsidRPr="00C16212">
        <w:rPr>
          <w:color w:val="0F0F0F"/>
          <w:spacing w:val="-5"/>
          <w:sz w:val="24"/>
          <w:szCs w:val="24"/>
        </w:rPr>
        <w:t xml:space="preserve"> </w:t>
      </w:r>
      <w:r w:rsidRPr="00C16212">
        <w:rPr>
          <w:color w:val="0C0C0C"/>
          <w:sz w:val="24"/>
          <w:szCs w:val="24"/>
        </w:rPr>
        <w:t>ФГОС</w:t>
      </w:r>
      <w:r w:rsidRPr="00C16212">
        <w:rPr>
          <w:color w:val="0C0C0C"/>
          <w:spacing w:val="-7"/>
          <w:sz w:val="24"/>
          <w:szCs w:val="24"/>
        </w:rPr>
        <w:t xml:space="preserve"> </w:t>
      </w:r>
      <w:r w:rsidRPr="00C16212">
        <w:rPr>
          <w:color w:val="111111"/>
          <w:sz w:val="24"/>
          <w:szCs w:val="24"/>
        </w:rPr>
        <w:t>с</w:t>
      </w:r>
      <w:r w:rsidRPr="00C16212">
        <w:rPr>
          <w:color w:val="111111"/>
          <w:spacing w:val="-17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1</w:t>
      </w:r>
      <w:r w:rsidRPr="00C16212">
        <w:rPr>
          <w:color w:val="0F0F0F"/>
          <w:spacing w:val="-17"/>
          <w:sz w:val="24"/>
          <w:szCs w:val="24"/>
        </w:rPr>
        <w:t xml:space="preserve"> </w:t>
      </w:r>
      <w:r w:rsidRPr="00C16212">
        <w:rPr>
          <w:color w:val="0E0E0E"/>
          <w:sz w:val="24"/>
          <w:szCs w:val="24"/>
        </w:rPr>
        <w:t>сентября</w:t>
      </w:r>
      <w:r w:rsidRPr="00C16212">
        <w:rPr>
          <w:color w:val="0E0E0E"/>
          <w:spacing w:val="-7"/>
          <w:sz w:val="24"/>
          <w:szCs w:val="24"/>
        </w:rPr>
        <w:t xml:space="preserve"> </w:t>
      </w:r>
      <w:r w:rsidRPr="00C16212">
        <w:rPr>
          <w:color w:val="0E0E0E"/>
          <w:sz w:val="24"/>
          <w:szCs w:val="24"/>
        </w:rPr>
        <w:t>2023</w:t>
      </w:r>
      <w:r w:rsidRPr="00C16212">
        <w:rPr>
          <w:color w:val="0E0E0E"/>
          <w:spacing w:val="-9"/>
          <w:sz w:val="24"/>
          <w:szCs w:val="24"/>
        </w:rPr>
        <w:t xml:space="preserve"> </w:t>
      </w:r>
      <w:r w:rsidRPr="00C16212">
        <w:rPr>
          <w:color w:val="0E0E0E"/>
          <w:sz w:val="24"/>
          <w:szCs w:val="24"/>
        </w:rPr>
        <w:t>года</w:t>
      </w:r>
      <w:r w:rsidRPr="00C16212">
        <w:rPr>
          <w:color w:val="0F0F0F"/>
          <w:sz w:val="24"/>
          <w:szCs w:val="24"/>
        </w:rPr>
        <w:t xml:space="preserve"> </w:t>
      </w:r>
      <w:r w:rsidRPr="00C16212">
        <w:rPr>
          <w:color w:val="0E0E0E"/>
          <w:sz w:val="24"/>
          <w:szCs w:val="24"/>
        </w:rPr>
        <w:t xml:space="preserve">необходимо </w:t>
      </w:r>
      <w:r w:rsidRPr="00C16212">
        <w:rPr>
          <w:color w:val="0F0F0F"/>
          <w:sz w:val="24"/>
          <w:szCs w:val="24"/>
        </w:rPr>
        <w:t xml:space="preserve">развернуть </w:t>
      </w:r>
      <w:r w:rsidRPr="00C16212">
        <w:rPr>
          <w:color w:val="111111"/>
          <w:sz w:val="24"/>
          <w:szCs w:val="24"/>
        </w:rPr>
        <w:t>работу</w:t>
      </w:r>
      <w:r w:rsidRPr="00C16212">
        <w:rPr>
          <w:color w:val="111111"/>
          <w:spacing w:val="-3"/>
          <w:sz w:val="24"/>
          <w:szCs w:val="24"/>
        </w:rPr>
        <w:t xml:space="preserve"> </w:t>
      </w:r>
      <w:r w:rsidRPr="00C16212">
        <w:rPr>
          <w:color w:val="111111"/>
          <w:sz w:val="24"/>
          <w:szCs w:val="24"/>
        </w:rPr>
        <w:t>по</w:t>
      </w:r>
      <w:r w:rsidRPr="00C16212">
        <w:rPr>
          <w:color w:val="111111"/>
          <w:spacing w:val="-10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изучению обновленных ФГОС</w:t>
      </w:r>
      <w:r w:rsidRPr="00C16212">
        <w:rPr>
          <w:color w:val="0F0F0F"/>
          <w:spacing w:val="-1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Ф</w:t>
      </w:r>
      <w:proofErr w:type="gramStart"/>
      <w:r w:rsidRPr="00C16212">
        <w:rPr>
          <w:color w:val="0F0F0F"/>
          <w:sz w:val="24"/>
          <w:szCs w:val="24"/>
        </w:rPr>
        <w:t>OO</w:t>
      </w:r>
      <w:proofErr w:type="gramEnd"/>
      <w:r w:rsidRPr="00C16212">
        <w:rPr>
          <w:color w:val="0F0F0F"/>
          <w:sz w:val="24"/>
          <w:szCs w:val="24"/>
        </w:rPr>
        <w:t>П</w:t>
      </w:r>
      <w:r w:rsidRPr="00C16212">
        <w:rPr>
          <w:color w:val="0F0F0F"/>
          <w:spacing w:val="-8"/>
          <w:sz w:val="24"/>
          <w:szCs w:val="24"/>
        </w:rPr>
        <w:t xml:space="preserve"> </w:t>
      </w:r>
      <w:r w:rsidRPr="00C16212">
        <w:rPr>
          <w:color w:val="0E0E0E"/>
          <w:sz w:val="24"/>
          <w:szCs w:val="24"/>
        </w:rPr>
        <w:t xml:space="preserve">всеми </w:t>
      </w:r>
      <w:r w:rsidRPr="00C16212">
        <w:rPr>
          <w:color w:val="0F0F0F"/>
          <w:sz w:val="24"/>
          <w:szCs w:val="24"/>
        </w:rPr>
        <w:t xml:space="preserve">педагогами </w:t>
      </w:r>
      <w:r w:rsidRPr="00C16212">
        <w:rPr>
          <w:color w:val="111111"/>
          <w:sz w:val="24"/>
          <w:szCs w:val="24"/>
        </w:rPr>
        <w:t xml:space="preserve">школы, </w:t>
      </w:r>
      <w:r w:rsidRPr="00C16212">
        <w:rPr>
          <w:color w:val="0F0F0F"/>
          <w:sz w:val="24"/>
          <w:szCs w:val="24"/>
        </w:rPr>
        <w:t xml:space="preserve">организовать курсовую </w:t>
      </w:r>
      <w:r w:rsidRPr="00C16212">
        <w:rPr>
          <w:color w:val="0E0E0E"/>
          <w:sz w:val="24"/>
          <w:szCs w:val="24"/>
        </w:rPr>
        <w:t xml:space="preserve">подготовку для </w:t>
      </w:r>
      <w:r w:rsidRPr="00C16212">
        <w:rPr>
          <w:color w:val="0C0C0C"/>
          <w:sz w:val="24"/>
          <w:szCs w:val="24"/>
        </w:rPr>
        <w:t xml:space="preserve">педагогов, </w:t>
      </w:r>
      <w:r w:rsidRPr="00C16212">
        <w:rPr>
          <w:color w:val="0F0F0F"/>
          <w:sz w:val="24"/>
          <w:szCs w:val="24"/>
        </w:rPr>
        <w:t xml:space="preserve">планирующих </w:t>
      </w:r>
      <w:r w:rsidRPr="00C16212">
        <w:rPr>
          <w:color w:val="111111"/>
          <w:sz w:val="24"/>
          <w:szCs w:val="24"/>
        </w:rPr>
        <w:t xml:space="preserve">работать с </w:t>
      </w:r>
      <w:r w:rsidRPr="00C16212">
        <w:rPr>
          <w:color w:val="0F0F0F"/>
          <w:sz w:val="24"/>
          <w:szCs w:val="24"/>
        </w:rPr>
        <w:t xml:space="preserve">1 сентября </w:t>
      </w:r>
      <w:r w:rsidRPr="00C16212">
        <w:rPr>
          <w:color w:val="111111"/>
          <w:sz w:val="24"/>
          <w:szCs w:val="24"/>
        </w:rPr>
        <w:t xml:space="preserve">в 1-9 </w:t>
      </w:r>
      <w:r w:rsidRPr="00C16212">
        <w:rPr>
          <w:color w:val="0E0E0E"/>
          <w:sz w:val="24"/>
          <w:szCs w:val="24"/>
        </w:rPr>
        <w:t xml:space="preserve">классах. </w:t>
      </w:r>
      <w:r w:rsidRPr="00C16212">
        <w:rPr>
          <w:color w:val="0C0C0C"/>
          <w:sz w:val="24"/>
          <w:szCs w:val="24"/>
        </w:rPr>
        <w:t>Классным руководителям</w:t>
      </w:r>
      <w:r w:rsidRPr="00C16212">
        <w:rPr>
          <w:color w:val="0F0F0F"/>
          <w:sz w:val="24"/>
          <w:szCs w:val="24"/>
        </w:rPr>
        <w:t xml:space="preserve"> </w:t>
      </w:r>
      <w:r w:rsidRPr="00C16212">
        <w:rPr>
          <w:color w:val="111111"/>
          <w:sz w:val="24"/>
          <w:szCs w:val="24"/>
        </w:rPr>
        <w:t xml:space="preserve">следует </w:t>
      </w:r>
      <w:r w:rsidRPr="00C16212">
        <w:rPr>
          <w:color w:val="0F0F0F"/>
          <w:sz w:val="24"/>
          <w:szCs w:val="24"/>
        </w:rPr>
        <w:t xml:space="preserve">проводить разъяснительную </w:t>
      </w:r>
      <w:r w:rsidRPr="00C16212">
        <w:rPr>
          <w:color w:val="0E0E0E"/>
          <w:sz w:val="24"/>
          <w:szCs w:val="24"/>
        </w:rPr>
        <w:t xml:space="preserve">работу с </w:t>
      </w:r>
      <w:r w:rsidRPr="00C16212">
        <w:rPr>
          <w:color w:val="0F0F0F"/>
          <w:sz w:val="24"/>
          <w:szCs w:val="24"/>
        </w:rPr>
        <w:t xml:space="preserve">родителями по введению </w:t>
      </w:r>
      <w:proofErr w:type="gramStart"/>
      <w:r w:rsidRPr="00C16212">
        <w:rPr>
          <w:color w:val="0F0F0F"/>
          <w:sz w:val="24"/>
          <w:szCs w:val="24"/>
        </w:rPr>
        <w:t>обновленных</w:t>
      </w:r>
      <w:proofErr w:type="gramEnd"/>
      <w:r w:rsidRPr="00C16212">
        <w:rPr>
          <w:color w:val="0F0F0F"/>
          <w:sz w:val="24"/>
          <w:szCs w:val="24"/>
        </w:rPr>
        <w:t xml:space="preserve"> ФГОС ФООП.</w:t>
      </w:r>
    </w:p>
    <w:p w:rsidR="00C367C6" w:rsidRPr="00C16212" w:rsidRDefault="00C367C6" w:rsidP="00C367C6">
      <w:pPr>
        <w:pStyle w:val="a3"/>
        <w:spacing w:before="1"/>
        <w:rPr>
          <w:sz w:val="24"/>
          <w:szCs w:val="24"/>
        </w:rPr>
      </w:pPr>
    </w:p>
    <w:p w:rsidR="00C367C6" w:rsidRPr="00C16212" w:rsidRDefault="00C367C6" w:rsidP="00C367C6">
      <w:pPr>
        <w:pStyle w:val="a3"/>
        <w:spacing w:line="312" w:lineRule="exact"/>
        <w:ind w:left="819"/>
        <w:rPr>
          <w:rFonts w:ascii="Cambria" w:hAnsi="Cambria"/>
          <w:sz w:val="24"/>
          <w:szCs w:val="24"/>
        </w:rPr>
      </w:pPr>
      <w:r w:rsidRPr="00C16212">
        <w:rPr>
          <w:rFonts w:ascii="Cambria" w:hAnsi="Cambria"/>
          <w:color w:val="111111"/>
          <w:spacing w:val="-2"/>
          <w:sz w:val="24"/>
          <w:szCs w:val="24"/>
        </w:rPr>
        <w:t>Решение:</w:t>
      </w:r>
    </w:p>
    <w:p w:rsidR="00C367C6" w:rsidRPr="00C16212" w:rsidRDefault="00C367C6" w:rsidP="00C367C6">
      <w:pPr>
        <w:pStyle w:val="a5"/>
        <w:numPr>
          <w:ilvl w:val="0"/>
          <w:numId w:val="4"/>
        </w:numPr>
        <w:tabs>
          <w:tab w:val="left" w:pos="1017"/>
        </w:tabs>
        <w:spacing w:before="6" w:line="230" w:lineRule="auto"/>
        <w:ind w:right="4519" w:firstLine="672"/>
        <w:rPr>
          <w:rFonts w:ascii="Cambria" w:hAnsi="Cambria"/>
          <w:color w:val="0F0F0F"/>
          <w:sz w:val="24"/>
          <w:szCs w:val="24"/>
        </w:rPr>
      </w:pPr>
      <w:r w:rsidRPr="00C16212">
        <w:rPr>
          <w:rFonts w:ascii="Cambria" w:hAnsi="Cambria"/>
          <w:color w:val="0E0E0E"/>
          <w:w w:val="95"/>
          <w:sz w:val="24"/>
          <w:szCs w:val="24"/>
        </w:rPr>
        <w:t>Провести</w:t>
      </w:r>
      <w:r w:rsidRPr="00C16212">
        <w:rPr>
          <w:rFonts w:ascii="Cambria" w:hAnsi="Cambria"/>
          <w:color w:val="0E0E0E"/>
          <w:spacing w:val="32"/>
          <w:sz w:val="24"/>
          <w:szCs w:val="24"/>
        </w:rPr>
        <w:t xml:space="preserve"> </w:t>
      </w:r>
      <w:r w:rsidRPr="00C16212">
        <w:rPr>
          <w:rFonts w:ascii="Cambria" w:hAnsi="Cambria"/>
          <w:color w:val="111111"/>
          <w:w w:val="95"/>
          <w:sz w:val="24"/>
          <w:szCs w:val="24"/>
        </w:rPr>
        <w:t xml:space="preserve">заседания ШМО, </w:t>
      </w:r>
      <w:r w:rsidRPr="00C16212">
        <w:rPr>
          <w:rFonts w:ascii="Cambria" w:hAnsi="Cambria"/>
          <w:color w:val="0F0F0F"/>
          <w:w w:val="95"/>
          <w:sz w:val="24"/>
          <w:szCs w:val="24"/>
        </w:rPr>
        <w:t xml:space="preserve"> на </w:t>
      </w:r>
      <w:r w:rsidRPr="00C16212">
        <w:rPr>
          <w:rFonts w:ascii="Cambria" w:hAnsi="Cambria"/>
          <w:color w:val="0C0C0C"/>
          <w:w w:val="95"/>
          <w:sz w:val="24"/>
          <w:szCs w:val="24"/>
        </w:rPr>
        <w:t>которых:</w:t>
      </w:r>
    </w:p>
    <w:p w:rsidR="00C367C6" w:rsidRPr="00C16212" w:rsidRDefault="00C367C6" w:rsidP="00C367C6">
      <w:pPr>
        <w:pStyle w:val="a3"/>
        <w:spacing w:line="230" w:lineRule="auto"/>
        <w:ind w:left="134" w:right="454" w:firstLine="76"/>
        <w:jc w:val="both"/>
        <w:rPr>
          <w:rFonts w:ascii="Cambria" w:hAnsi="Cambria"/>
          <w:color w:val="111111"/>
          <w:w w:val="85"/>
          <w:sz w:val="24"/>
          <w:szCs w:val="24"/>
        </w:rPr>
      </w:pPr>
      <w:r w:rsidRPr="00C16212">
        <w:rPr>
          <w:rFonts w:ascii="Cambria" w:hAnsi="Cambria"/>
          <w:color w:val="0F0F0F"/>
          <w:sz w:val="24"/>
          <w:szCs w:val="24"/>
        </w:rPr>
        <w:t>- рассмотреть учителями—предметниками</w:t>
      </w:r>
      <w:r w:rsidRPr="00C16212">
        <w:rPr>
          <w:rFonts w:ascii="Cambria" w:hAnsi="Cambria"/>
          <w:color w:val="0F0F0F"/>
          <w:spacing w:val="40"/>
          <w:sz w:val="24"/>
          <w:szCs w:val="24"/>
        </w:rPr>
        <w:t xml:space="preserve"> </w:t>
      </w:r>
      <w:r w:rsidRPr="00C16212">
        <w:rPr>
          <w:rFonts w:ascii="Cambria" w:hAnsi="Cambria"/>
          <w:color w:val="0E0E0E"/>
          <w:sz w:val="24"/>
          <w:szCs w:val="24"/>
        </w:rPr>
        <w:t xml:space="preserve">планируемые результаты по </w:t>
      </w:r>
      <w:r w:rsidRPr="00C16212">
        <w:rPr>
          <w:rFonts w:ascii="Cambria" w:hAnsi="Cambria"/>
          <w:color w:val="0F0F0F"/>
          <w:w w:val="95"/>
          <w:sz w:val="24"/>
          <w:szCs w:val="24"/>
        </w:rPr>
        <w:t xml:space="preserve">предметам </w:t>
      </w:r>
      <w:r w:rsidRPr="00C16212">
        <w:rPr>
          <w:rFonts w:ascii="Cambria" w:hAnsi="Cambria"/>
          <w:color w:val="111111"/>
          <w:w w:val="95"/>
          <w:sz w:val="24"/>
          <w:szCs w:val="24"/>
        </w:rPr>
        <w:t>в соответствии</w:t>
      </w:r>
      <w:r w:rsidRPr="00C16212">
        <w:rPr>
          <w:rFonts w:ascii="Cambria" w:hAnsi="Cambria"/>
          <w:color w:val="111111"/>
          <w:sz w:val="24"/>
          <w:szCs w:val="24"/>
        </w:rPr>
        <w:t xml:space="preserve"> </w:t>
      </w:r>
      <w:r w:rsidRPr="00C16212">
        <w:rPr>
          <w:rFonts w:ascii="Cambria" w:hAnsi="Cambria"/>
          <w:color w:val="111111"/>
          <w:w w:val="95"/>
          <w:sz w:val="24"/>
          <w:szCs w:val="24"/>
        </w:rPr>
        <w:t xml:space="preserve">с </w:t>
      </w:r>
      <w:r w:rsidRPr="00C16212">
        <w:rPr>
          <w:rFonts w:ascii="Cambria" w:hAnsi="Cambria"/>
          <w:color w:val="0F0F0F"/>
          <w:w w:val="95"/>
          <w:sz w:val="24"/>
          <w:szCs w:val="24"/>
        </w:rPr>
        <w:t>обновленным</w:t>
      </w:r>
      <w:r w:rsidRPr="00C16212">
        <w:rPr>
          <w:rFonts w:ascii="Cambria" w:hAnsi="Cambria"/>
          <w:color w:val="0F0F0F"/>
          <w:spacing w:val="32"/>
          <w:sz w:val="24"/>
          <w:szCs w:val="24"/>
        </w:rPr>
        <w:t xml:space="preserve"> </w:t>
      </w:r>
      <w:r w:rsidRPr="00C16212">
        <w:rPr>
          <w:rFonts w:ascii="Cambria" w:hAnsi="Cambria"/>
          <w:color w:val="0F0F0F"/>
          <w:w w:val="95"/>
          <w:sz w:val="24"/>
          <w:szCs w:val="24"/>
        </w:rPr>
        <w:t>ФГОС</w:t>
      </w:r>
      <w:r w:rsidRPr="00C16212">
        <w:rPr>
          <w:rFonts w:ascii="Cambria" w:hAnsi="Cambria"/>
          <w:color w:val="0F0F0F"/>
          <w:spacing w:val="-2"/>
          <w:w w:val="95"/>
          <w:sz w:val="24"/>
          <w:szCs w:val="24"/>
        </w:rPr>
        <w:t xml:space="preserve"> </w:t>
      </w:r>
      <w:r w:rsidRPr="00C16212">
        <w:rPr>
          <w:rFonts w:ascii="Cambria" w:hAnsi="Cambria"/>
          <w:color w:val="0F0F0F"/>
          <w:w w:val="95"/>
          <w:sz w:val="24"/>
          <w:szCs w:val="24"/>
        </w:rPr>
        <w:t xml:space="preserve">HOO </w:t>
      </w:r>
      <w:r w:rsidRPr="00C16212">
        <w:rPr>
          <w:rFonts w:ascii="Cambria" w:hAnsi="Cambria"/>
          <w:color w:val="0E0E0E"/>
          <w:w w:val="95"/>
          <w:sz w:val="24"/>
          <w:szCs w:val="24"/>
        </w:rPr>
        <w:t xml:space="preserve">ООО в соответствии </w:t>
      </w:r>
      <w:proofErr w:type="spellStart"/>
      <w:r w:rsidRPr="00C16212">
        <w:rPr>
          <w:rFonts w:ascii="Cambria" w:hAnsi="Cambria"/>
          <w:color w:val="0E0E0E"/>
          <w:w w:val="95"/>
          <w:sz w:val="24"/>
          <w:szCs w:val="24"/>
        </w:rPr>
        <w:t>сФООП</w:t>
      </w:r>
      <w:proofErr w:type="spellEnd"/>
      <w:r w:rsidRPr="00C16212">
        <w:rPr>
          <w:rFonts w:ascii="Cambria" w:hAnsi="Cambria"/>
          <w:color w:val="0E0E0E"/>
          <w:w w:val="95"/>
          <w:sz w:val="24"/>
          <w:szCs w:val="24"/>
        </w:rPr>
        <w:t xml:space="preserve">, определив </w:t>
      </w:r>
      <w:r w:rsidRPr="00C16212">
        <w:rPr>
          <w:rFonts w:ascii="Cambria" w:hAnsi="Cambria"/>
          <w:color w:val="0F0F0F"/>
          <w:w w:val="95"/>
          <w:sz w:val="24"/>
          <w:szCs w:val="24"/>
        </w:rPr>
        <w:t xml:space="preserve">в </w:t>
      </w:r>
      <w:r w:rsidRPr="00C16212">
        <w:rPr>
          <w:rFonts w:ascii="Cambria" w:hAnsi="Cambria"/>
          <w:color w:val="0E0E0E"/>
          <w:w w:val="95"/>
          <w:sz w:val="24"/>
          <w:szCs w:val="24"/>
        </w:rPr>
        <w:t xml:space="preserve">каждой </w:t>
      </w:r>
      <w:r w:rsidRPr="00C16212">
        <w:rPr>
          <w:rFonts w:ascii="Cambria" w:hAnsi="Cambria"/>
          <w:color w:val="111111"/>
          <w:w w:val="95"/>
          <w:sz w:val="24"/>
          <w:szCs w:val="24"/>
        </w:rPr>
        <w:t xml:space="preserve">предметной </w:t>
      </w:r>
      <w:r w:rsidRPr="00C16212">
        <w:rPr>
          <w:rFonts w:ascii="Cambria" w:hAnsi="Cambria"/>
          <w:color w:val="0F0F0F"/>
          <w:w w:val="95"/>
          <w:sz w:val="24"/>
          <w:szCs w:val="24"/>
        </w:rPr>
        <w:t xml:space="preserve">области результаты, </w:t>
      </w:r>
      <w:r w:rsidRPr="00C16212">
        <w:rPr>
          <w:rFonts w:ascii="Cambria" w:hAnsi="Cambria"/>
          <w:color w:val="111111"/>
          <w:w w:val="95"/>
          <w:sz w:val="24"/>
          <w:szCs w:val="24"/>
        </w:rPr>
        <w:t xml:space="preserve">которые </w:t>
      </w:r>
      <w:r w:rsidRPr="00C16212">
        <w:rPr>
          <w:rFonts w:ascii="Cambria" w:hAnsi="Cambria"/>
          <w:color w:val="0F0F0F"/>
          <w:w w:val="95"/>
          <w:sz w:val="24"/>
          <w:szCs w:val="24"/>
        </w:rPr>
        <w:t xml:space="preserve">отражают </w:t>
      </w:r>
      <w:proofErr w:type="spellStart"/>
      <w:r w:rsidRPr="00C16212">
        <w:rPr>
          <w:rFonts w:ascii="Cambria" w:hAnsi="Cambria"/>
          <w:color w:val="111111"/>
          <w:w w:val="85"/>
          <w:sz w:val="24"/>
          <w:szCs w:val="24"/>
        </w:rPr>
        <w:t>абочие</w:t>
      </w:r>
      <w:proofErr w:type="spellEnd"/>
      <w:r w:rsidRPr="00C16212">
        <w:rPr>
          <w:rFonts w:ascii="Cambria" w:hAnsi="Cambria"/>
          <w:color w:val="111111"/>
          <w:spacing w:val="42"/>
          <w:sz w:val="24"/>
          <w:szCs w:val="24"/>
        </w:rPr>
        <w:t xml:space="preserve"> </w:t>
      </w:r>
      <w:r w:rsidRPr="00C16212">
        <w:rPr>
          <w:rFonts w:ascii="Cambria" w:hAnsi="Cambria"/>
          <w:color w:val="0F0F0F"/>
          <w:spacing w:val="-2"/>
          <w:w w:val="85"/>
          <w:sz w:val="24"/>
          <w:szCs w:val="24"/>
        </w:rPr>
        <w:t>программы.</w:t>
      </w:r>
    </w:p>
    <w:p w:rsidR="00C367C6" w:rsidRPr="00C16212" w:rsidRDefault="00C367C6" w:rsidP="00C367C6">
      <w:pPr>
        <w:pStyle w:val="a3"/>
        <w:spacing w:before="8" w:line="225" w:lineRule="auto"/>
        <w:ind w:left="128" w:right="5468"/>
        <w:jc w:val="both"/>
        <w:rPr>
          <w:rFonts w:ascii="Cambria" w:hAnsi="Cambria"/>
          <w:sz w:val="24"/>
          <w:szCs w:val="24"/>
        </w:rPr>
      </w:pPr>
      <w:r w:rsidRPr="00C16212">
        <w:rPr>
          <w:rFonts w:ascii="Cambria" w:hAnsi="Cambria"/>
          <w:color w:val="0F0F0F"/>
          <w:sz w:val="24"/>
          <w:szCs w:val="24"/>
        </w:rPr>
        <w:t xml:space="preserve">Сроки: до </w:t>
      </w:r>
      <w:r w:rsidRPr="00C16212">
        <w:rPr>
          <w:rFonts w:ascii="Cambria" w:hAnsi="Cambria"/>
          <w:color w:val="111111"/>
          <w:sz w:val="24"/>
          <w:szCs w:val="24"/>
        </w:rPr>
        <w:t xml:space="preserve">1 сентября </w:t>
      </w:r>
      <w:r w:rsidRPr="00C16212">
        <w:rPr>
          <w:rFonts w:ascii="Cambria" w:hAnsi="Cambria"/>
          <w:color w:val="0F0F0F"/>
          <w:sz w:val="24"/>
          <w:szCs w:val="24"/>
        </w:rPr>
        <w:t xml:space="preserve">2023 </w:t>
      </w:r>
      <w:r w:rsidRPr="00C16212">
        <w:rPr>
          <w:rFonts w:ascii="Cambria" w:hAnsi="Cambria"/>
          <w:color w:val="111111"/>
          <w:sz w:val="24"/>
          <w:szCs w:val="24"/>
        </w:rPr>
        <w:t xml:space="preserve">года. </w:t>
      </w:r>
      <w:r w:rsidRPr="00C16212">
        <w:rPr>
          <w:rFonts w:ascii="Cambria" w:hAnsi="Cambria"/>
          <w:color w:val="0F0F0F"/>
          <w:w w:val="85"/>
          <w:sz w:val="24"/>
          <w:szCs w:val="24"/>
        </w:rPr>
        <w:t>Ответственные:</w:t>
      </w:r>
      <w:r w:rsidRPr="00C16212">
        <w:rPr>
          <w:rFonts w:ascii="Cambria" w:hAnsi="Cambria"/>
          <w:color w:val="0F0F0F"/>
          <w:spacing w:val="42"/>
          <w:sz w:val="24"/>
          <w:szCs w:val="24"/>
        </w:rPr>
        <w:t xml:space="preserve"> </w:t>
      </w:r>
      <w:r w:rsidRPr="00C16212">
        <w:rPr>
          <w:rFonts w:ascii="Cambria" w:hAnsi="Cambria"/>
          <w:color w:val="0F0F0F"/>
          <w:w w:val="85"/>
          <w:sz w:val="24"/>
          <w:szCs w:val="24"/>
        </w:rPr>
        <w:t>руководители</w:t>
      </w:r>
      <w:r w:rsidRPr="00C16212">
        <w:rPr>
          <w:rFonts w:ascii="Cambria" w:hAnsi="Cambria"/>
          <w:color w:val="0F0F0F"/>
          <w:spacing w:val="53"/>
          <w:w w:val="150"/>
          <w:sz w:val="24"/>
          <w:szCs w:val="24"/>
        </w:rPr>
        <w:t xml:space="preserve"> </w:t>
      </w:r>
      <w:r w:rsidRPr="00C16212">
        <w:rPr>
          <w:rFonts w:ascii="Cambria" w:hAnsi="Cambria"/>
          <w:color w:val="111111"/>
          <w:spacing w:val="-4"/>
          <w:w w:val="85"/>
          <w:sz w:val="24"/>
          <w:szCs w:val="24"/>
        </w:rPr>
        <w:t>ШМО.</w:t>
      </w:r>
    </w:p>
    <w:p w:rsidR="00C367C6" w:rsidRPr="00C16212" w:rsidRDefault="00C367C6" w:rsidP="00C367C6">
      <w:pPr>
        <w:pStyle w:val="a5"/>
        <w:numPr>
          <w:ilvl w:val="1"/>
          <w:numId w:val="3"/>
        </w:numPr>
        <w:tabs>
          <w:tab w:val="left" w:pos="613"/>
        </w:tabs>
        <w:spacing w:line="232" w:lineRule="auto"/>
        <w:ind w:right="476" w:firstLine="24"/>
        <w:jc w:val="both"/>
        <w:rPr>
          <w:rFonts w:ascii="Cambria" w:hAnsi="Cambria"/>
          <w:color w:val="111111"/>
          <w:sz w:val="24"/>
          <w:szCs w:val="24"/>
        </w:rPr>
      </w:pPr>
      <w:r w:rsidRPr="00C16212">
        <w:rPr>
          <w:rFonts w:ascii="Cambria" w:hAnsi="Cambria"/>
          <w:color w:val="0F0F0F"/>
          <w:w w:val="90"/>
          <w:sz w:val="24"/>
          <w:szCs w:val="24"/>
        </w:rPr>
        <w:t xml:space="preserve">Провести </w:t>
      </w:r>
      <w:r w:rsidRPr="00C16212">
        <w:rPr>
          <w:rFonts w:ascii="Cambria" w:hAnsi="Cambria"/>
          <w:color w:val="111111"/>
          <w:w w:val="90"/>
          <w:sz w:val="24"/>
          <w:szCs w:val="24"/>
        </w:rPr>
        <w:t xml:space="preserve">анализ </w:t>
      </w:r>
      <w:r w:rsidRPr="00C16212">
        <w:rPr>
          <w:rFonts w:ascii="Cambria" w:hAnsi="Cambria"/>
          <w:color w:val="0F0F0F"/>
          <w:w w:val="90"/>
          <w:sz w:val="24"/>
          <w:szCs w:val="24"/>
        </w:rPr>
        <w:t xml:space="preserve">курсовой </w:t>
      </w:r>
      <w:r w:rsidRPr="00C16212">
        <w:rPr>
          <w:rFonts w:ascii="Cambria" w:hAnsi="Cambria"/>
          <w:color w:val="111111"/>
          <w:w w:val="90"/>
          <w:sz w:val="24"/>
          <w:szCs w:val="24"/>
        </w:rPr>
        <w:t xml:space="preserve">подготовки в </w:t>
      </w:r>
      <w:r w:rsidRPr="00C16212">
        <w:rPr>
          <w:rFonts w:ascii="Cambria" w:hAnsi="Cambria"/>
          <w:color w:val="0F0F0F"/>
          <w:w w:val="90"/>
          <w:sz w:val="24"/>
          <w:szCs w:val="24"/>
        </w:rPr>
        <w:t xml:space="preserve">рамках подготовки к </w:t>
      </w:r>
      <w:proofErr w:type="gramStart"/>
      <w:r w:rsidRPr="00C16212">
        <w:rPr>
          <w:rFonts w:ascii="Cambria" w:hAnsi="Cambria"/>
          <w:w w:val="90"/>
          <w:sz w:val="24"/>
          <w:szCs w:val="24"/>
        </w:rPr>
        <w:t>обновленным</w:t>
      </w:r>
      <w:proofErr w:type="gramEnd"/>
      <w:r w:rsidRPr="00C16212">
        <w:rPr>
          <w:rFonts w:ascii="Cambria" w:hAnsi="Cambria"/>
          <w:w w:val="90"/>
          <w:sz w:val="24"/>
          <w:szCs w:val="24"/>
        </w:rPr>
        <w:t xml:space="preserve"> </w:t>
      </w:r>
      <w:r w:rsidRPr="00C16212">
        <w:rPr>
          <w:rFonts w:ascii="Cambria" w:hAnsi="Cambria"/>
          <w:color w:val="0F0F0F"/>
          <w:sz w:val="24"/>
          <w:szCs w:val="24"/>
        </w:rPr>
        <w:t xml:space="preserve">ФГОС ФООП определить </w:t>
      </w:r>
      <w:r w:rsidRPr="00C16212">
        <w:rPr>
          <w:rFonts w:ascii="Cambria" w:hAnsi="Cambria"/>
          <w:color w:val="0A0A0A"/>
          <w:sz w:val="24"/>
          <w:szCs w:val="24"/>
        </w:rPr>
        <w:t>сроки</w:t>
      </w:r>
      <w:r w:rsidRPr="00C16212">
        <w:rPr>
          <w:rFonts w:ascii="Cambria" w:hAnsi="Cambria"/>
          <w:color w:val="0A0A0A"/>
          <w:spacing w:val="40"/>
          <w:sz w:val="24"/>
          <w:szCs w:val="24"/>
        </w:rPr>
        <w:t xml:space="preserve"> </w:t>
      </w:r>
      <w:r w:rsidRPr="00C16212">
        <w:rPr>
          <w:rFonts w:ascii="Cambria" w:hAnsi="Cambria"/>
          <w:color w:val="0F0F0F"/>
          <w:sz w:val="24"/>
          <w:szCs w:val="24"/>
        </w:rPr>
        <w:t>повышения</w:t>
      </w:r>
      <w:r w:rsidRPr="00C16212">
        <w:rPr>
          <w:rFonts w:ascii="Cambria" w:hAnsi="Cambria"/>
          <w:color w:val="0F0F0F"/>
          <w:spacing w:val="-15"/>
          <w:sz w:val="24"/>
          <w:szCs w:val="24"/>
        </w:rPr>
        <w:t xml:space="preserve"> </w:t>
      </w:r>
      <w:r w:rsidRPr="00C16212">
        <w:rPr>
          <w:rFonts w:ascii="Cambria" w:hAnsi="Cambria"/>
          <w:color w:val="0F0F0F"/>
          <w:sz w:val="24"/>
          <w:szCs w:val="24"/>
        </w:rPr>
        <w:t>квалификации</w:t>
      </w:r>
      <w:r w:rsidRPr="00C16212">
        <w:rPr>
          <w:rFonts w:ascii="Cambria" w:hAnsi="Cambria"/>
          <w:color w:val="0F0F0F"/>
          <w:spacing w:val="-8"/>
          <w:sz w:val="24"/>
          <w:szCs w:val="24"/>
        </w:rPr>
        <w:t xml:space="preserve"> </w:t>
      </w:r>
      <w:r w:rsidRPr="00C16212">
        <w:rPr>
          <w:rFonts w:ascii="Cambria" w:hAnsi="Cambria"/>
          <w:color w:val="111111"/>
          <w:sz w:val="24"/>
          <w:szCs w:val="24"/>
        </w:rPr>
        <w:t>учителей</w:t>
      </w:r>
      <w:r w:rsidRPr="00C16212">
        <w:rPr>
          <w:rFonts w:ascii="Cambria" w:hAnsi="Cambria"/>
          <w:color w:val="0E0E0E"/>
          <w:spacing w:val="-2"/>
          <w:sz w:val="24"/>
          <w:szCs w:val="24"/>
        </w:rPr>
        <w:t>.</w:t>
      </w:r>
    </w:p>
    <w:p w:rsidR="00C367C6" w:rsidRPr="00C16212" w:rsidRDefault="00C367C6" w:rsidP="00C367C6">
      <w:pPr>
        <w:spacing w:line="232" w:lineRule="auto"/>
        <w:jc w:val="both"/>
        <w:rPr>
          <w:rFonts w:ascii="Cambria" w:hAnsi="Cambria"/>
          <w:sz w:val="24"/>
          <w:szCs w:val="24"/>
        </w:rPr>
        <w:sectPr w:rsidR="00C367C6" w:rsidRPr="00C16212" w:rsidSect="00C367C6">
          <w:pgSz w:w="11900" w:h="16840"/>
          <w:pgMar w:top="800" w:right="760" w:bottom="280" w:left="1320" w:header="720" w:footer="720" w:gutter="0"/>
          <w:cols w:space="720"/>
        </w:sectPr>
      </w:pPr>
    </w:p>
    <w:p w:rsidR="00C367C6" w:rsidRPr="00C16212" w:rsidRDefault="00C367C6" w:rsidP="00C367C6">
      <w:pPr>
        <w:spacing w:before="61" w:line="306" w:lineRule="exact"/>
        <w:ind w:left="318"/>
        <w:rPr>
          <w:i/>
          <w:sz w:val="24"/>
          <w:szCs w:val="24"/>
        </w:rPr>
      </w:pPr>
      <w:r w:rsidRPr="00C16212">
        <w:rPr>
          <w:sz w:val="24"/>
          <w:szCs w:val="24"/>
          <w:lang w:eastAsia="en-US"/>
        </w:rPr>
        <w:lastRenderedPageBreak/>
        <w:pict>
          <v:line id="_x0000_s1027" style="position:absolute;left:0;text-align:left;z-index:251661312;mso-position-horizontal-relative:page;mso-position-vertical-relative:page" from="43.2pt,810.7pt" to="166.35pt,810.7pt" strokecolor="#484848" strokeweight=".25403mm">
            <w10:wrap anchorx="page" anchory="page"/>
          </v:line>
        </w:pict>
      </w:r>
      <w:r w:rsidRPr="00C16212">
        <w:rPr>
          <w:i/>
          <w:color w:val="0C0C0C"/>
          <w:w w:val="95"/>
          <w:sz w:val="24"/>
          <w:szCs w:val="24"/>
        </w:rPr>
        <w:t>Информация</w:t>
      </w:r>
      <w:r w:rsidRPr="00C16212">
        <w:rPr>
          <w:i/>
          <w:color w:val="0C0C0C"/>
          <w:spacing w:val="16"/>
          <w:sz w:val="24"/>
          <w:szCs w:val="24"/>
        </w:rPr>
        <w:t xml:space="preserve"> </w:t>
      </w:r>
      <w:r w:rsidRPr="00C16212">
        <w:rPr>
          <w:i/>
          <w:color w:val="0F0F0F"/>
          <w:w w:val="95"/>
          <w:sz w:val="24"/>
          <w:szCs w:val="24"/>
        </w:rPr>
        <w:t>о</w:t>
      </w:r>
      <w:r w:rsidRPr="00C16212">
        <w:rPr>
          <w:i/>
          <w:color w:val="0F0F0F"/>
          <w:spacing w:val="-10"/>
          <w:w w:val="95"/>
          <w:sz w:val="24"/>
          <w:szCs w:val="24"/>
        </w:rPr>
        <w:t xml:space="preserve"> </w:t>
      </w:r>
      <w:r w:rsidRPr="00C16212">
        <w:rPr>
          <w:i/>
          <w:color w:val="0A0A0A"/>
          <w:w w:val="95"/>
          <w:sz w:val="24"/>
          <w:szCs w:val="24"/>
        </w:rPr>
        <w:t>курсовой</w:t>
      </w:r>
      <w:r w:rsidRPr="00C16212">
        <w:rPr>
          <w:i/>
          <w:color w:val="0A0A0A"/>
          <w:spacing w:val="5"/>
          <w:sz w:val="24"/>
          <w:szCs w:val="24"/>
        </w:rPr>
        <w:t xml:space="preserve"> </w:t>
      </w:r>
      <w:r w:rsidRPr="00C16212">
        <w:rPr>
          <w:i/>
          <w:color w:val="0A0A0A"/>
          <w:spacing w:val="-2"/>
          <w:w w:val="95"/>
          <w:sz w:val="24"/>
          <w:szCs w:val="24"/>
        </w:rPr>
        <w:t>подготовке</w:t>
      </w:r>
    </w:p>
    <w:p w:rsidR="00C367C6" w:rsidRPr="00C16212" w:rsidRDefault="00C367C6" w:rsidP="00C367C6">
      <w:pPr>
        <w:pStyle w:val="a3"/>
        <w:spacing w:line="306" w:lineRule="exact"/>
        <w:ind w:left="168"/>
        <w:rPr>
          <w:sz w:val="24"/>
          <w:szCs w:val="24"/>
        </w:rPr>
      </w:pPr>
      <w:r w:rsidRPr="00C16212">
        <w:rPr>
          <w:color w:val="0F0F0F"/>
          <w:spacing w:val="8"/>
          <w:sz w:val="24"/>
          <w:szCs w:val="24"/>
          <w:u w:val="single" w:color="0F0F13"/>
        </w:rPr>
        <w:t xml:space="preserve"> </w:t>
      </w:r>
      <w:r w:rsidRPr="00C16212">
        <w:rPr>
          <w:color w:val="0F0F0F"/>
          <w:spacing w:val="-7"/>
          <w:sz w:val="24"/>
          <w:szCs w:val="24"/>
          <w:u w:val="single" w:color="0F0F13"/>
        </w:rPr>
        <w:t>ОО</w:t>
      </w:r>
      <w:r w:rsidRPr="00C16212">
        <w:rPr>
          <w:color w:val="0F0F0F"/>
          <w:spacing w:val="40"/>
          <w:sz w:val="24"/>
          <w:szCs w:val="24"/>
          <w:u w:val="single" w:color="0F0F13"/>
        </w:rPr>
        <w:t xml:space="preserve"> </w:t>
      </w:r>
    </w:p>
    <w:tbl>
      <w:tblPr>
        <w:tblStyle w:val="TableNormal"/>
        <w:tblW w:w="0" w:type="auto"/>
        <w:tblInd w:w="115" w:type="dxa"/>
        <w:tblBorders>
          <w:top w:val="single" w:sz="6" w:space="0" w:color="131313"/>
          <w:left w:val="single" w:sz="6" w:space="0" w:color="131313"/>
          <w:bottom w:val="single" w:sz="6" w:space="0" w:color="131313"/>
          <w:right w:val="single" w:sz="6" w:space="0" w:color="131313"/>
          <w:insideH w:val="single" w:sz="6" w:space="0" w:color="131313"/>
          <w:insideV w:val="single" w:sz="6" w:space="0" w:color="131313"/>
        </w:tblBorders>
        <w:tblLayout w:type="fixed"/>
        <w:tblLook w:val="01E0"/>
      </w:tblPr>
      <w:tblGrid>
        <w:gridCol w:w="1007"/>
        <w:gridCol w:w="858"/>
        <w:gridCol w:w="2648"/>
        <w:gridCol w:w="2184"/>
        <w:gridCol w:w="2048"/>
        <w:gridCol w:w="976"/>
      </w:tblGrid>
      <w:tr w:rsidR="00C367C6" w:rsidRPr="00C16212" w:rsidTr="00250A87">
        <w:trPr>
          <w:trHeight w:val="1586"/>
        </w:trPr>
        <w:tc>
          <w:tcPr>
            <w:tcW w:w="1007" w:type="dxa"/>
            <w:vMerge w:val="restart"/>
          </w:tcPr>
          <w:p w:rsidR="00C367C6" w:rsidRPr="00C16212" w:rsidRDefault="00C367C6" w:rsidP="00250A87">
            <w:pPr>
              <w:pStyle w:val="TableParagraph"/>
              <w:spacing w:before="8"/>
              <w:ind w:left="132"/>
              <w:rPr>
                <w:sz w:val="24"/>
                <w:szCs w:val="24"/>
                <w:lang w:val="ru-RU"/>
              </w:rPr>
            </w:pPr>
            <w:proofErr w:type="spellStart"/>
            <w:r w:rsidRPr="00C16212">
              <w:rPr>
                <w:color w:val="0C0C0C"/>
                <w:spacing w:val="-2"/>
                <w:sz w:val="24"/>
                <w:szCs w:val="24"/>
              </w:rPr>
              <w:t>Класс</w:t>
            </w:r>
            <w:r w:rsidR="00CF3626" w:rsidRPr="00C16212">
              <w:rPr>
                <w:color w:val="0C0C0C"/>
                <w:spacing w:val="-2"/>
                <w:sz w:val="24"/>
                <w:szCs w:val="24"/>
                <w:lang w:val="ru-RU"/>
              </w:rPr>
              <w:t>ы</w:t>
            </w:r>
            <w:proofErr w:type="spellEnd"/>
          </w:p>
        </w:tc>
        <w:tc>
          <w:tcPr>
            <w:tcW w:w="3506" w:type="dxa"/>
            <w:gridSpan w:val="2"/>
          </w:tcPr>
          <w:p w:rsidR="00C367C6" w:rsidRPr="00C16212" w:rsidRDefault="00C367C6" w:rsidP="00250A87">
            <w:pPr>
              <w:pStyle w:val="TableParagraph"/>
              <w:tabs>
                <w:tab w:val="left" w:pos="1892"/>
              </w:tabs>
              <w:spacing w:before="8"/>
              <w:ind w:left="186"/>
              <w:jc w:val="both"/>
              <w:rPr>
                <w:sz w:val="24"/>
                <w:szCs w:val="24"/>
                <w:lang w:val="ru-RU"/>
              </w:rPr>
            </w:pPr>
            <w:r w:rsidRPr="00C16212">
              <w:rPr>
                <w:color w:val="0F0F0F"/>
                <w:spacing w:val="-2"/>
                <w:sz w:val="24"/>
                <w:szCs w:val="24"/>
                <w:lang w:val="ru-RU"/>
              </w:rPr>
              <w:t>Учителя</w:t>
            </w:r>
            <w:r w:rsidRPr="00C16212">
              <w:rPr>
                <w:color w:val="0F0F0F"/>
                <w:sz w:val="24"/>
                <w:szCs w:val="24"/>
                <w:lang w:val="ru-RU"/>
              </w:rPr>
              <w:tab/>
            </w:r>
            <w:r w:rsidRPr="00C16212">
              <w:rPr>
                <w:spacing w:val="-2"/>
                <w:sz w:val="24"/>
                <w:szCs w:val="24"/>
                <w:lang w:val="ru-RU"/>
              </w:rPr>
              <w:t>прошли</w:t>
            </w:r>
          </w:p>
          <w:p w:rsidR="00C367C6" w:rsidRPr="00C16212" w:rsidRDefault="00C367C6" w:rsidP="00250A87">
            <w:pPr>
              <w:pStyle w:val="TableParagraph"/>
              <w:spacing w:before="6" w:line="247" w:lineRule="auto"/>
              <w:ind w:left="121" w:right="73" w:firstLine="10"/>
              <w:jc w:val="both"/>
              <w:rPr>
                <w:color w:val="0F0F0F"/>
                <w:sz w:val="24"/>
                <w:szCs w:val="24"/>
                <w:lang w:val="ru-RU"/>
              </w:rPr>
            </w:pPr>
            <w:r w:rsidRPr="00C16212">
              <w:rPr>
                <w:sz w:val="24"/>
                <w:szCs w:val="24"/>
                <w:lang w:val="ru-RU"/>
              </w:rPr>
              <w:t xml:space="preserve">курсовую </w:t>
            </w:r>
            <w:r w:rsidRPr="00C16212">
              <w:rPr>
                <w:color w:val="0F0F0F"/>
                <w:sz w:val="24"/>
                <w:szCs w:val="24"/>
                <w:lang w:val="ru-RU"/>
              </w:rPr>
              <w:t xml:space="preserve">подготовку </w:t>
            </w:r>
          </w:p>
          <w:p w:rsidR="00C367C6" w:rsidRPr="00C16212" w:rsidRDefault="00C367C6" w:rsidP="00250A87">
            <w:pPr>
              <w:pStyle w:val="TableParagraph"/>
              <w:spacing w:before="6" w:line="247" w:lineRule="auto"/>
              <w:ind w:left="121" w:right="73" w:firstLine="10"/>
              <w:jc w:val="both"/>
              <w:rPr>
                <w:sz w:val="24"/>
                <w:szCs w:val="24"/>
                <w:lang w:val="ru-RU"/>
              </w:rPr>
            </w:pPr>
            <w:r w:rsidRPr="00C16212">
              <w:rPr>
                <w:sz w:val="24"/>
                <w:szCs w:val="24"/>
                <w:lang w:val="ru-RU"/>
              </w:rPr>
              <w:t xml:space="preserve">( </w:t>
            </w:r>
            <w:r w:rsidRPr="00C16212">
              <w:rPr>
                <w:color w:val="0F0F0F"/>
                <w:sz w:val="24"/>
                <w:szCs w:val="24"/>
                <w:lang w:val="ru-RU"/>
              </w:rPr>
              <w:t>ФИО</w:t>
            </w:r>
            <w:r w:rsidRPr="00C16212">
              <w:rPr>
                <w:spacing w:val="-2"/>
                <w:sz w:val="24"/>
                <w:szCs w:val="24"/>
                <w:lang w:val="ru-RU"/>
              </w:rPr>
              <w:t>)</w:t>
            </w:r>
          </w:p>
        </w:tc>
        <w:tc>
          <w:tcPr>
            <w:tcW w:w="2184" w:type="dxa"/>
          </w:tcPr>
          <w:p w:rsidR="00C367C6" w:rsidRPr="00C16212" w:rsidRDefault="00C367C6" w:rsidP="00250A87">
            <w:pPr>
              <w:pStyle w:val="TableParagraph"/>
              <w:spacing w:before="8" w:line="244" w:lineRule="auto"/>
              <w:ind w:left="117" w:right="99" w:firstLine="68"/>
              <w:rPr>
                <w:color w:val="0C0C0C"/>
                <w:spacing w:val="-2"/>
                <w:sz w:val="24"/>
                <w:szCs w:val="24"/>
                <w:lang w:val="ru-RU"/>
              </w:rPr>
            </w:pPr>
            <w:r w:rsidRPr="00C16212">
              <w:rPr>
                <w:color w:val="0C0C0C"/>
                <w:sz w:val="24"/>
                <w:szCs w:val="24"/>
                <w:lang w:val="ru-RU"/>
              </w:rPr>
              <w:t>Учителя</w:t>
            </w:r>
            <w:r w:rsidRPr="00C16212">
              <w:rPr>
                <w:color w:val="0C0C0C"/>
                <w:spacing w:val="14"/>
                <w:sz w:val="24"/>
                <w:szCs w:val="24"/>
                <w:lang w:val="ru-RU"/>
              </w:rPr>
              <w:t xml:space="preserve"> </w:t>
            </w:r>
            <w:r w:rsidRPr="00C16212">
              <w:rPr>
                <w:color w:val="0F0F0F"/>
                <w:sz w:val="24"/>
                <w:szCs w:val="24"/>
                <w:lang w:val="ru-RU"/>
              </w:rPr>
              <w:t>не</w:t>
            </w:r>
            <w:r w:rsidRPr="00C16212">
              <w:rPr>
                <w:color w:val="0F0F0F"/>
                <w:spacing w:val="7"/>
                <w:sz w:val="24"/>
                <w:szCs w:val="24"/>
                <w:lang w:val="ru-RU"/>
              </w:rPr>
              <w:t xml:space="preserve"> </w:t>
            </w:r>
            <w:r w:rsidRPr="00C16212">
              <w:rPr>
                <w:color w:val="0C0C0C"/>
                <w:sz w:val="24"/>
                <w:szCs w:val="24"/>
                <w:lang w:val="ru-RU"/>
              </w:rPr>
              <w:t xml:space="preserve">прошли </w:t>
            </w:r>
            <w:r w:rsidRPr="00C16212">
              <w:rPr>
                <w:color w:val="0E0E0E"/>
                <w:spacing w:val="-2"/>
                <w:sz w:val="24"/>
                <w:szCs w:val="24"/>
                <w:lang w:val="ru-RU"/>
              </w:rPr>
              <w:t>курсовую</w:t>
            </w:r>
            <w:r w:rsidRPr="00C16212">
              <w:rPr>
                <w:color w:val="0E0E0E"/>
                <w:spacing w:val="80"/>
                <w:sz w:val="24"/>
                <w:szCs w:val="24"/>
                <w:lang w:val="ru-RU"/>
              </w:rPr>
              <w:t xml:space="preserve"> </w:t>
            </w:r>
            <w:r w:rsidRPr="00C16212">
              <w:rPr>
                <w:color w:val="0C0C0C"/>
                <w:spacing w:val="-2"/>
                <w:sz w:val="24"/>
                <w:szCs w:val="24"/>
                <w:lang w:val="ru-RU"/>
              </w:rPr>
              <w:t>подготовку</w:t>
            </w:r>
          </w:p>
          <w:p w:rsidR="00C367C6" w:rsidRPr="00C16212" w:rsidRDefault="00C367C6" w:rsidP="00250A87">
            <w:pPr>
              <w:pStyle w:val="TableParagraph"/>
              <w:spacing w:before="8" w:line="244" w:lineRule="auto"/>
              <w:ind w:left="117" w:right="99" w:firstLine="68"/>
              <w:rPr>
                <w:sz w:val="24"/>
                <w:szCs w:val="24"/>
                <w:lang w:val="ru-RU"/>
              </w:rPr>
            </w:pPr>
            <w:r w:rsidRPr="00C16212">
              <w:rPr>
                <w:color w:val="0C0C0C"/>
                <w:spacing w:val="-2"/>
                <w:sz w:val="24"/>
                <w:szCs w:val="24"/>
                <w:lang w:val="ru-RU"/>
              </w:rPr>
              <w:t xml:space="preserve"> (</w:t>
            </w:r>
            <w:r w:rsidRPr="00C16212">
              <w:rPr>
                <w:color w:val="0F0F0F"/>
                <w:spacing w:val="-2"/>
                <w:sz w:val="24"/>
                <w:szCs w:val="24"/>
                <w:lang w:val="ru-RU"/>
              </w:rPr>
              <w:t>ФИО</w:t>
            </w:r>
            <w:r w:rsidRPr="00C16212">
              <w:rPr>
                <w:color w:val="111111"/>
                <w:sz w:val="24"/>
                <w:szCs w:val="24"/>
                <w:lang w:val="ru-RU"/>
              </w:rPr>
              <w:t>)</w:t>
            </w:r>
          </w:p>
        </w:tc>
        <w:tc>
          <w:tcPr>
            <w:tcW w:w="3024" w:type="dxa"/>
            <w:gridSpan w:val="2"/>
            <w:tcBorders>
              <w:top w:val="single" w:sz="8" w:space="0" w:color="0C0C0C"/>
            </w:tcBorders>
          </w:tcPr>
          <w:p w:rsidR="00C367C6" w:rsidRPr="00C16212" w:rsidRDefault="00C367C6" w:rsidP="00250A87">
            <w:pPr>
              <w:pStyle w:val="TableParagraph"/>
              <w:spacing w:before="8" w:line="244" w:lineRule="auto"/>
              <w:ind w:left="117" w:right="99" w:firstLine="68"/>
              <w:rPr>
                <w:color w:val="0C0C0C"/>
                <w:spacing w:val="-2"/>
                <w:sz w:val="24"/>
                <w:szCs w:val="24"/>
                <w:lang w:val="ru-RU"/>
              </w:rPr>
            </w:pPr>
            <w:r w:rsidRPr="00C16212">
              <w:rPr>
                <w:color w:val="0A0A0A"/>
                <w:spacing w:val="-2"/>
                <w:sz w:val="24"/>
                <w:szCs w:val="24"/>
                <w:lang w:val="ru-RU"/>
              </w:rPr>
              <w:t xml:space="preserve">Учителя планируют </w:t>
            </w:r>
            <w:r w:rsidRPr="00C16212">
              <w:rPr>
                <w:spacing w:val="-2"/>
                <w:sz w:val="24"/>
                <w:szCs w:val="24"/>
                <w:lang w:val="ru-RU"/>
              </w:rPr>
              <w:t>пройти</w:t>
            </w:r>
            <w:r w:rsidRPr="00C16212">
              <w:rPr>
                <w:sz w:val="24"/>
                <w:szCs w:val="24"/>
                <w:lang w:val="ru-RU"/>
              </w:rPr>
              <w:tab/>
            </w:r>
            <w:r w:rsidRPr="00C16212">
              <w:rPr>
                <w:color w:val="0E0E0E"/>
                <w:spacing w:val="-2"/>
                <w:sz w:val="24"/>
                <w:szCs w:val="24"/>
                <w:lang w:val="ru-RU"/>
              </w:rPr>
              <w:t>курсовую</w:t>
            </w:r>
            <w:r w:rsidRPr="00C16212">
              <w:rPr>
                <w:color w:val="0E0E0E"/>
                <w:spacing w:val="80"/>
                <w:sz w:val="24"/>
                <w:szCs w:val="24"/>
                <w:lang w:val="ru-RU"/>
              </w:rPr>
              <w:t xml:space="preserve"> </w:t>
            </w:r>
            <w:r w:rsidRPr="00C16212">
              <w:rPr>
                <w:color w:val="0C0C0C"/>
                <w:spacing w:val="-2"/>
                <w:sz w:val="24"/>
                <w:szCs w:val="24"/>
                <w:lang w:val="ru-RU"/>
              </w:rPr>
              <w:t>подготовку</w:t>
            </w:r>
          </w:p>
          <w:p w:rsidR="00C367C6" w:rsidRPr="00C16212" w:rsidRDefault="00C367C6" w:rsidP="00250A87">
            <w:pPr>
              <w:pStyle w:val="TableParagraph"/>
              <w:tabs>
                <w:tab w:val="left" w:pos="1067"/>
              </w:tabs>
              <w:spacing w:before="8" w:line="247" w:lineRule="auto"/>
              <w:ind w:left="121" w:right="72" w:firstLine="10"/>
              <w:rPr>
                <w:sz w:val="24"/>
                <w:szCs w:val="24"/>
                <w:lang w:val="ru-RU"/>
              </w:rPr>
            </w:pPr>
            <w:r w:rsidRPr="00C16212">
              <w:rPr>
                <w:color w:val="0C0C0C"/>
                <w:spacing w:val="-2"/>
                <w:sz w:val="24"/>
                <w:szCs w:val="24"/>
                <w:lang w:val="ru-RU"/>
              </w:rPr>
              <w:t xml:space="preserve"> (</w:t>
            </w:r>
            <w:r w:rsidRPr="00C16212">
              <w:rPr>
                <w:color w:val="0F0F0F"/>
                <w:spacing w:val="-2"/>
                <w:sz w:val="24"/>
                <w:szCs w:val="24"/>
                <w:lang w:val="ru-RU"/>
              </w:rPr>
              <w:t>ФИО</w:t>
            </w:r>
            <w:r w:rsidRPr="00C16212">
              <w:rPr>
                <w:color w:val="111111"/>
                <w:sz w:val="24"/>
                <w:szCs w:val="24"/>
                <w:lang w:val="ru-RU"/>
              </w:rPr>
              <w:t>)</w:t>
            </w:r>
          </w:p>
        </w:tc>
      </w:tr>
      <w:tr w:rsidR="00C367C6" w:rsidRPr="00C16212" w:rsidTr="00250A87">
        <w:trPr>
          <w:trHeight w:val="768"/>
        </w:trPr>
        <w:tc>
          <w:tcPr>
            <w:tcW w:w="1007" w:type="dxa"/>
            <w:vMerge/>
            <w:tcBorders>
              <w:top w:val="nil"/>
            </w:tcBorders>
          </w:tcPr>
          <w:p w:rsidR="00C367C6" w:rsidRPr="00C16212" w:rsidRDefault="00C367C6" w:rsidP="00250A87">
            <w:pPr>
              <w:rPr>
                <w:sz w:val="24"/>
                <w:szCs w:val="24"/>
                <w:lang w:val="ru-RU"/>
              </w:rPr>
            </w:pPr>
          </w:p>
        </w:tc>
        <w:tc>
          <w:tcPr>
            <w:tcW w:w="858" w:type="dxa"/>
            <w:tcBorders>
              <w:bottom w:val="thickThinMediumGap" w:sz="3" w:space="0" w:color="131313"/>
            </w:tcBorders>
          </w:tcPr>
          <w:p w:rsidR="00C367C6" w:rsidRPr="00C16212" w:rsidRDefault="00C367C6" w:rsidP="00250A87">
            <w:pPr>
              <w:pStyle w:val="TableParagraph"/>
              <w:spacing w:line="227" w:lineRule="exact"/>
              <w:ind w:left="119"/>
              <w:rPr>
                <w:sz w:val="24"/>
                <w:szCs w:val="24"/>
              </w:rPr>
            </w:pPr>
            <w:proofErr w:type="spellStart"/>
            <w:r w:rsidRPr="00C16212">
              <w:rPr>
                <w:color w:val="0F0F0F"/>
                <w:spacing w:val="-5"/>
                <w:sz w:val="24"/>
                <w:szCs w:val="24"/>
              </w:rPr>
              <w:t>да</w:t>
            </w:r>
            <w:proofErr w:type="spellEnd"/>
          </w:p>
        </w:tc>
        <w:tc>
          <w:tcPr>
            <w:tcW w:w="2648" w:type="dxa"/>
          </w:tcPr>
          <w:p w:rsidR="00C367C6" w:rsidRPr="00C16212" w:rsidRDefault="00C367C6" w:rsidP="00250A87">
            <w:pPr>
              <w:pStyle w:val="TableParagraph"/>
              <w:tabs>
                <w:tab w:val="left" w:pos="893"/>
                <w:tab w:val="left" w:pos="1260"/>
                <w:tab w:val="left" w:pos="1858"/>
              </w:tabs>
              <w:spacing w:line="227" w:lineRule="exact"/>
              <w:ind w:left="120"/>
              <w:rPr>
                <w:sz w:val="24"/>
                <w:szCs w:val="24"/>
                <w:lang w:val="ru-RU"/>
              </w:rPr>
            </w:pPr>
            <w:r w:rsidRPr="00C16212">
              <w:rPr>
                <w:color w:val="0E0E0E"/>
                <w:spacing w:val="-2"/>
                <w:sz w:val="24"/>
                <w:szCs w:val="24"/>
                <w:lang w:val="ru-RU"/>
              </w:rPr>
              <w:t>когда</w:t>
            </w:r>
            <w:r w:rsidRPr="00C16212">
              <w:rPr>
                <w:color w:val="0E0E0E"/>
                <w:sz w:val="24"/>
                <w:szCs w:val="24"/>
                <w:lang w:val="ru-RU"/>
              </w:rPr>
              <w:tab/>
            </w:r>
            <w:r w:rsidRPr="00C16212">
              <w:rPr>
                <w:color w:val="111111"/>
                <w:spacing w:val="-10"/>
                <w:sz w:val="24"/>
                <w:szCs w:val="24"/>
                <w:lang w:val="ru-RU"/>
              </w:rPr>
              <w:t>и</w:t>
            </w:r>
            <w:r w:rsidRPr="00C16212">
              <w:rPr>
                <w:color w:val="111111"/>
                <w:sz w:val="24"/>
                <w:szCs w:val="24"/>
                <w:lang w:val="ru-RU"/>
              </w:rPr>
              <w:tab/>
            </w:r>
            <w:r w:rsidRPr="00C16212">
              <w:rPr>
                <w:color w:val="0E0E0E"/>
                <w:spacing w:val="-4"/>
                <w:sz w:val="24"/>
                <w:szCs w:val="24"/>
                <w:lang w:val="ru-RU"/>
              </w:rPr>
              <w:t>где,</w:t>
            </w:r>
            <w:r w:rsidRPr="00C16212">
              <w:rPr>
                <w:color w:val="0E0E0E"/>
                <w:sz w:val="24"/>
                <w:szCs w:val="24"/>
                <w:lang w:val="ru-RU"/>
              </w:rPr>
              <w:tab/>
            </w:r>
            <w:r w:rsidRPr="00C16212">
              <w:rPr>
                <w:color w:val="111111"/>
                <w:spacing w:val="-10"/>
                <w:sz w:val="24"/>
                <w:szCs w:val="24"/>
                <w:lang w:val="ru-RU"/>
              </w:rPr>
              <w:t>в</w:t>
            </w:r>
          </w:p>
          <w:p w:rsidR="00C367C6" w:rsidRPr="00C16212" w:rsidRDefault="00C367C6" w:rsidP="00250A87">
            <w:pPr>
              <w:pStyle w:val="TableParagraph"/>
              <w:tabs>
                <w:tab w:val="left" w:pos="1349"/>
              </w:tabs>
              <w:spacing w:line="260" w:lineRule="exact"/>
              <w:ind w:left="111" w:right="83" w:firstLine="4"/>
              <w:rPr>
                <w:sz w:val="24"/>
                <w:szCs w:val="24"/>
                <w:lang w:val="ru-RU"/>
              </w:rPr>
            </w:pPr>
            <w:r w:rsidRPr="00C16212">
              <w:rPr>
                <w:color w:val="0E0E0E"/>
                <w:spacing w:val="-4"/>
                <w:sz w:val="24"/>
                <w:szCs w:val="24"/>
                <w:lang w:val="ru-RU"/>
              </w:rPr>
              <w:t>какой</w:t>
            </w:r>
            <w:r w:rsidRPr="00C16212">
              <w:rPr>
                <w:color w:val="0E0E0E"/>
                <w:sz w:val="24"/>
                <w:szCs w:val="24"/>
                <w:lang w:val="ru-RU"/>
              </w:rPr>
              <w:tab/>
            </w:r>
            <w:r w:rsidRPr="00C16212">
              <w:rPr>
                <w:color w:val="0F0F0F"/>
                <w:spacing w:val="-2"/>
                <w:w w:val="95"/>
                <w:sz w:val="24"/>
                <w:szCs w:val="24"/>
                <w:lang w:val="ru-RU"/>
              </w:rPr>
              <w:t xml:space="preserve">форме </w:t>
            </w:r>
            <w:r w:rsidRPr="00C16212">
              <w:rPr>
                <w:color w:val="0F0F0F"/>
                <w:sz w:val="24"/>
                <w:szCs w:val="24"/>
                <w:lang w:val="ru-RU"/>
              </w:rPr>
              <w:t>(</w:t>
            </w:r>
            <w:proofErr w:type="spellStart"/>
            <w:r w:rsidRPr="00C16212">
              <w:rPr>
                <w:color w:val="0F0F0F"/>
                <w:sz w:val="24"/>
                <w:szCs w:val="24"/>
                <w:lang w:val="ru-RU"/>
              </w:rPr>
              <w:t>очно</w:t>
            </w:r>
            <w:proofErr w:type="spellEnd"/>
            <w:r w:rsidRPr="00C16212">
              <w:rPr>
                <w:color w:val="0F0F0F"/>
                <w:sz w:val="24"/>
                <w:szCs w:val="24"/>
                <w:lang w:val="ru-RU"/>
              </w:rPr>
              <w:t xml:space="preserve">, </w:t>
            </w:r>
            <w:r w:rsidRPr="00C16212">
              <w:rPr>
                <w:color w:val="0E0E0E"/>
                <w:sz w:val="24"/>
                <w:szCs w:val="24"/>
                <w:lang w:val="ru-RU"/>
              </w:rPr>
              <w:t>заочно)</w:t>
            </w:r>
          </w:p>
        </w:tc>
        <w:tc>
          <w:tcPr>
            <w:tcW w:w="2184" w:type="dxa"/>
          </w:tcPr>
          <w:p w:rsidR="00C367C6" w:rsidRPr="00C16212" w:rsidRDefault="00C367C6" w:rsidP="00250A87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2048" w:type="dxa"/>
          </w:tcPr>
          <w:p w:rsidR="00C367C6" w:rsidRPr="00C16212" w:rsidRDefault="00C367C6" w:rsidP="00250A87">
            <w:pPr>
              <w:pStyle w:val="TableParagraph"/>
              <w:spacing w:line="239" w:lineRule="exact"/>
              <w:ind w:left="115"/>
              <w:rPr>
                <w:sz w:val="24"/>
                <w:szCs w:val="24"/>
              </w:rPr>
            </w:pPr>
            <w:proofErr w:type="spellStart"/>
            <w:r w:rsidRPr="00C16212">
              <w:rPr>
                <w:color w:val="0F0F0F"/>
                <w:spacing w:val="-2"/>
                <w:sz w:val="24"/>
                <w:szCs w:val="24"/>
              </w:rPr>
              <w:t>когда</w:t>
            </w:r>
            <w:proofErr w:type="spellEnd"/>
          </w:p>
        </w:tc>
        <w:tc>
          <w:tcPr>
            <w:tcW w:w="976" w:type="dxa"/>
          </w:tcPr>
          <w:p w:rsidR="00C367C6" w:rsidRPr="00C16212" w:rsidRDefault="00C367C6" w:rsidP="00250A87">
            <w:pPr>
              <w:pStyle w:val="TableParagraph"/>
              <w:spacing w:line="239" w:lineRule="exact"/>
              <w:ind w:left="117"/>
              <w:rPr>
                <w:sz w:val="24"/>
                <w:szCs w:val="24"/>
              </w:rPr>
            </w:pPr>
            <w:proofErr w:type="spellStart"/>
            <w:r w:rsidRPr="00C16212">
              <w:rPr>
                <w:color w:val="0F0F0F"/>
                <w:spacing w:val="-5"/>
                <w:sz w:val="24"/>
                <w:szCs w:val="24"/>
              </w:rPr>
              <w:t>где</w:t>
            </w:r>
            <w:proofErr w:type="spellEnd"/>
          </w:p>
        </w:tc>
      </w:tr>
      <w:tr w:rsidR="00C367C6" w:rsidRPr="00C16212" w:rsidTr="00250A87">
        <w:trPr>
          <w:trHeight w:val="484"/>
        </w:trPr>
        <w:tc>
          <w:tcPr>
            <w:tcW w:w="1007" w:type="dxa"/>
          </w:tcPr>
          <w:p w:rsidR="00C367C6" w:rsidRPr="00C16212" w:rsidRDefault="00C367C6" w:rsidP="00250A87">
            <w:pPr>
              <w:pStyle w:val="TableParagraph"/>
              <w:spacing w:line="202" w:lineRule="exact"/>
              <w:ind w:left="119"/>
              <w:rPr>
                <w:color w:val="131313"/>
                <w:w w:val="85"/>
                <w:sz w:val="24"/>
                <w:szCs w:val="24"/>
              </w:rPr>
            </w:pPr>
          </w:p>
          <w:p w:rsidR="00C367C6" w:rsidRPr="00C16212" w:rsidRDefault="00C367C6" w:rsidP="00CF3626">
            <w:pPr>
              <w:pStyle w:val="TableParagraph"/>
              <w:spacing w:line="261" w:lineRule="exact"/>
              <w:ind w:left="112"/>
              <w:rPr>
                <w:sz w:val="24"/>
                <w:szCs w:val="24"/>
              </w:rPr>
            </w:pPr>
          </w:p>
        </w:tc>
        <w:tc>
          <w:tcPr>
            <w:tcW w:w="858" w:type="dxa"/>
            <w:tcBorders>
              <w:top w:val="thinThickMediumGap" w:sz="3" w:space="0" w:color="131313"/>
            </w:tcBorders>
          </w:tcPr>
          <w:p w:rsidR="00C367C6" w:rsidRPr="00C16212" w:rsidRDefault="00C367C6" w:rsidP="00250A87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48" w:type="dxa"/>
            <w:tcBorders>
              <w:bottom w:val="thickThinMediumGap" w:sz="3" w:space="0" w:color="131313"/>
            </w:tcBorders>
          </w:tcPr>
          <w:p w:rsidR="00C367C6" w:rsidRPr="00C16212" w:rsidRDefault="00C367C6" w:rsidP="00250A87">
            <w:pPr>
              <w:pStyle w:val="TableParagraph"/>
              <w:rPr>
                <w:sz w:val="24"/>
                <w:szCs w:val="24"/>
              </w:rPr>
            </w:pPr>
            <w:r w:rsidRPr="00C16212">
              <w:rPr>
                <w:sz w:val="24"/>
                <w:szCs w:val="24"/>
              </w:rPr>
              <w:t>ИРОЧР</w:t>
            </w:r>
          </w:p>
        </w:tc>
        <w:tc>
          <w:tcPr>
            <w:tcW w:w="2184" w:type="dxa"/>
          </w:tcPr>
          <w:p w:rsidR="00C367C6" w:rsidRPr="00C16212" w:rsidRDefault="00C367C6" w:rsidP="00250A87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48" w:type="dxa"/>
          </w:tcPr>
          <w:p w:rsidR="00C367C6" w:rsidRPr="00C16212" w:rsidRDefault="00C367C6" w:rsidP="00250A87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976" w:type="dxa"/>
          </w:tcPr>
          <w:p w:rsidR="00C367C6" w:rsidRPr="00C16212" w:rsidRDefault="00C367C6" w:rsidP="00250A87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C367C6" w:rsidRPr="00C16212" w:rsidTr="00250A87">
        <w:trPr>
          <w:trHeight w:val="514"/>
        </w:trPr>
        <w:tc>
          <w:tcPr>
            <w:tcW w:w="1007" w:type="dxa"/>
          </w:tcPr>
          <w:p w:rsidR="00C367C6" w:rsidRPr="00C16212" w:rsidRDefault="00C367C6" w:rsidP="00250A87">
            <w:pPr>
              <w:pStyle w:val="TableParagraph"/>
              <w:spacing w:line="202" w:lineRule="exact"/>
              <w:ind w:left="114"/>
              <w:rPr>
                <w:color w:val="111111"/>
                <w:w w:val="92"/>
                <w:sz w:val="24"/>
                <w:szCs w:val="24"/>
              </w:rPr>
            </w:pPr>
          </w:p>
          <w:p w:rsidR="00C367C6" w:rsidRPr="00C16212" w:rsidRDefault="00C367C6" w:rsidP="00CF3626">
            <w:pPr>
              <w:pStyle w:val="TableParagraph"/>
              <w:spacing w:line="273" w:lineRule="exact"/>
              <w:ind w:left="111"/>
              <w:rPr>
                <w:sz w:val="24"/>
                <w:szCs w:val="24"/>
              </w:rPr>
            </w:pPr>
          </w:p>
        </w:tc>
        <w:tc>
          <w:tcPr>
            <w:tcW w:w="858" w:type="dxa"/>
          </w:tcPr>
          <w:p w:rsidR="00C367C6" w:rsidRPr="00C16212" w:rsidRDefault="00C367C6" w:rsidP="00250A87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648" w:type="dxa"/>
            <w:tcBorders>
              <w:top w:val="thinThickMediumGap" w:sz="3" w:space="0" w:color="131313"/>
            </w:tcBorders>
          </w:tcPr>
          <w:p w:rsidR="00C367C6" w:rsidRPr="00C16212" w:rsidRDefault="00C367C6" w:rsidP="00250A87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184" w:type="dxa"/>
          </w:tcPr>
          <w:p w:rsidR="00C367C6" w:rsidRPr="00C16212" w:rsidRDefault="00C367C6" w:rsidP="00250A87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48" w:type="dxa"/>
          </w:tcPr>
          <w:p w:rsidR="00C367C6" w:rsidRPr="00C16212" w:rsidRDefault="00C367C6" w:rsidP="00250A87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976" w:type="dxa"/>
          </w:tcPr>
          <w:p w:rsidR="00C367C6" w:rsidRPr="00C16212" w:rsidRDefault="00C367C6" w:rsidP="00250A87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C367C6" w:rsidRPr="00C16212" w:rsidRDefault="00C367C6" w:rsidP="00C367C6">
      <w:pPr>
        <w:pStyle w:val="a3"/>
        <w:spacing w:before="267" w:line="309" w:lineRule="exact"/>
        <w:ind w:left="215"/>
        <w:rPr>
          <w:sz w:val="24"/>
          <w:szCs w:val="24"/>
        </w:rPr>
      </w:pPr>
      <w:r w:rsidRPr="00C16212">
        <w:rPr>
          <w:color w:val="111111"/>
          <w:w w:val="95"/>
          <w:sz w:val="24"/>
          <w:szCs w:val="24"/>
        </w:rPr>
        <w:t>Сроки:</w:t>
      </w:r>
      <w:r w:rsidRPr="00C16212">
        <w:rPr>
          <w:color w:val="111111"/>
          <w:spacing w:val="8"/>
          <w:sz w:val="24"/>
          <w:szCs w:val="24"/>
        </w:rPr>
        <w:t xml:space="preserve"> </w:t>
      </w:r>
      <w:r w:rsidRPr="00C16212">
        <w:rPr>
          <w:color w:val="111111"/>
          <w:w w:val="95"/>
          <w:sz w:val="24"/>
          <w:szCs w:val="24"/>
        </w:rPr>
        <w:t>апрель - август</w:t>
      </w:r>
      <w:r w:rsidRPr="00C16212">
        <w:rPr>
          <w:color w:val="0F0F0F"/>
          <w:spacing w:val="6"/>
          <w:sz w:val="24"/>
          <w:szCs w:val="24"/>
        </w:rPr>
        <w:t xml:space="preserve"> </w:t>
      </w:r>
      <w:r w:rsidRPr="00C16212">
        <w:rPr>
          <w:color w:val="111111"/>
          <w:w w:val="95"/>
          <w:sz w:val="24"/>
          <w:szCs w:val="24"/>
        </w:rPr>
        <w:t>2023</w:t>
      </w:r>
      <w:r w:rsidRPr="00C16212">
        <w:rPr>
          <w:color w:val="111111"/>
          <w:spacing w:val="7"/>
          <w:sz w:val="24"/>
          <w:szCs w:val="24"/>
        </w:rPr>
        <w:t xml:space="preserve"> </w:t>
      </w:r>
      <w:r w:rsidRPr="00C16212">
        <w:rPr>
          <w:color w:val="0F0F0F"/>
          <w:spacing w:val="-2"/>
          <w:w w:val="95"/>
          <w:sz w:val="24"/>
          <w:szCs w:val="24"/>
        </w:rPr>
        <w:t>года.</w:t>
      </w:r>
    </w:p>
    <w:p w:rsidR="00C367C6" w:rsidRPr="00C16212" w:rsidRDefault="00C367C6" w:rsidP="00C367C6">
      <w:pPr>
        <w:pStyle w:val="a3"/>
        <w:spacing w:line="307" w:lineRule="exact"/>
        <w:ind w:left="216"/>
        <w:rPr>
          <w:sz w:val="24"/>
          <w:szCs w:val="24"/>
        </w:rPr>
      </w:pPr>
      <w:proofErr w:type="gramStart"/>
      <w:r w:rsidRPr="00C16212">
        <w:rPr>
          <w:color w:val="0F0F0F"/>
          <w:w w:val="95"/>
          <w:sz w:val="24"/>
          <w:szCs w:val="24"/>
        </w:rPr>
        <w:t>Ответственные</w:t>
      </w:r>
      <w:proofErr w:type="gramEnd"/>
      <w:r w:rsidRPr="00C16212">
        <w:rPr>
          <w:color w:val="0F0F0F"/>
          <w:w w:val="95"/>
          <w:sz w:val="24"/>
          <w:szCs w:val="24"/>
        </w:rPr>
        <w:t>:</w:t>
      </w:r>
      <w:r w:rsidRPr="00C16212">
        <w:rPr>
          <w:color w:val="0F0F0F"/>
          <w:spacing w:val="-5"/>
          <w:w w:val="95"/>
          <w:sz w:val="24"/>
          <w:szCs w:val="24"/>
        </w:rPr>
        <w:t xml:space="preserve"> </w:t>
      </w:r>
      <w:r w:rsidRPr="00C16212">
        <w:rPr>
          <w:color w:val="0F0F0F"/>
          <w:w w:val="95"/>
          <w:sz w:val="24"/>
          <w:szCs w:val="24"/>
        </w:rPr>
        <w:t>администрация</w:t>
      </w:r>
      <w:r w:rsidRPr="00C16212">
        <w:rPr>
          <w:color w:val="0E0E0E"/>
          <w:spacing w:val="-2"/>
          <w:w w:val="95"/>
          <w:sz w:val="24"/>
          <w:szCs w:val="24"/>
        </w:rPr>
        <w:t>.</w:t>
      </w:r>
    </w:p>
    <w:p w:rsidR="00C367C6" w:rsidRPr="00C16212" w:rsidRDefault="00C367C6" w:rsidP="00C367C6">
      <w:pPr>
        <w:pStyle w:val="a5"/>
        <w:numPr>
          <w:ilvl w:val="1"/>
          <w:numId w:val="3"/>
        </w:numPr>
        <w:tabs>
          <w:tab w:val="left" w:pos="691"/>
        </w:tabs>
        <w:spacing w:before="13" w:line="225" w:lineRule="auto"/>
        <w:ind w:left="215" w:right="439" w:hanging="3"/>
        <w:rPr>
          <w:color w:val="0F0F0F"/>
          <w:sz w:val="24"/>
          <w:szCs w:val="24"/>
        </w:rPr>
      </w:pPr>
      <w:r w:rsidRPr="00C16212">
        <w:rPr>
          <w:color w:val="111111"/>
          <w:sz w:val="24"/>
          <w:szCs w:val="24"/>
        </w:rPr>
        <w:t>Проводить</w:t>
      </w:r>
      <w:r w:rsidRPr="00C16212">
        <w:rPr>
          <w:color w:val="111111"/>
          <w:spacing w:val="63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разъяснительную</w:t>
      </w:r>
      <w:r w:rsidRPr="00C16212">
        <w:rPr>
          <w:color w:val="0F0F0F"/>
          <w:spacing w:val="-10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 xml:space="preserve">работу </w:t>
      </w:r>
      <w:r w:rsidRPr="00C16212">
        <w:rPr>
          <w:color w:val="111111"/>
          <w:sz w:val="24"/>
          <w:szCs w:val="24"/>
        </w:rPr>
        <w:t>с</w:t>
      </w:r>
      <w:r w:rsidRPr="00C16212">
        <w:rPr>
          <w:color w:val="111111"/>
          <w:spacing w:val="-17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родителями о</w:t>
      </w:r>
      <w:r w:rsidRPr="00C16212">
        <w:rPr>
          <w:color w:val="0F0F0F"/>
          <w:spacing w:val="-6"/>
          <w:sz w:val="24"/>
          <w:szCs w:val="24"/>
        </w:rPr>
        <w:t xml:space="preserve"> </w:t>
      </w:r>
      <w:r w:rsidRPr="00C16212">
        <w:rPr>
          <w:color w:val="0F0F0F"/>
          <w:sz w:val="24"/>
          <w:szCs w:val="24"/>
        </w:rPr>
        <w:t>введении</w:t>
      </w:r>
      <w:r w:rsidRPr="00C16212">
        <w:rPr>
          <w:color w:val="0F0F0F"/>
          <w:spacing w:val="5"/>
          <w:sz w:val="24"/>
          <w:szCs w:val="24"/>
        </w:rPr>
        <w:t xml:space="preserve"> </w:t>
      </w:r>
      <w:proofErr w:type="gramStart"/>
      <w:r w:rsidRPr="00C16212">
        <w:rPr>
          <w:sz w:val="24"/>
          <w:szCs w:val="24"/>
        </w:rPr>
        <w:t>обновленного</w:t>
      </w:r>
      <w:proofErr w:type="gramEnd"/>
      <w:r w:rsidRPr="00C16212">
        <w:rPr>
          <w:sz w:val="24"/>
          <w:szCs w:val="24"/>
        </w:rPr>
        <w:t xml:space="preserve"> </w:t>
      </w:r>
      <w:r w:rsidRPr="00C16212">
        <w:rPr>
          <w:color w:val="111111"/>
          <w:spacing w:val="-2"/>
          <w:sz w:val="24"/>
          <w:szCs w:val="24"/>
        </w:rPr>
        <w:t>ФГОС</w:t>
      </w:r>
      <w:r w:rsidR="00CF3626" w:rsidRPr="00C16212">
        <w:rPr>
          <w:color w:val="111111"/>
          <w:spacing w:val="-2"/>
          <w:sz w:val="24"/>
          <w:szCs w:val="24"/>
        </w:rPr>
        <w:t xml:space="preserve"> ФООП</w:t>
      </w:r>
      <w:r w:rsidRPr="00C16212">
        <w:rPr>
          <w:color w:val="111111"/>
          <w:spacing w:val="-2"/>
          <w:sz w:val="24"/>
          <w:szCs w:val="24"/>
        </w:rPr>
        <w:t>.</w:t>
      </w:r>
    </w:p>
    <w:p w:rsidR="00C367C6" w:rsidRPr="00C16212" w:rsidRDefault="00C367C6" w:rsidP="00C367C6">
      <w:pPr>
        <w:pStyle w:val="a3"/>
        <w:spacing w:line="300" w:lineRule="exact"/>
        <w:ind w:left="215"/>
        <w:jc w:val="both"/>
        <w:rPr>
          <w:sz w:val="24"/>
          <w:szCs w:val="24"/>
        </w:rPr>
      </w:pPr>
      <w:r w:rsidRPr="00C16212">
        <w:rPr>
          <w:color w:val="0C0C0C"/>
          <w:w w:val="95"/>
          <w:sz w:val="24"/>
          <w:szCs w:val="24"/>
        </w:rPr>
        <w:t>Сроки:</w:t>
      </w:r>
      <w:r w:rsidRPr="00C16212">
        <w:rPr>
          <w:color w:val="0C0C0C"/>
          <w:spacing w:val="16"/>
          <w:sz w:val="24"/>
          <w:szCs w:val="24"/>
        </w:rPr>
        <w:t xml:space="preserve"> </w:t>
      </w:r>
      <w:r w:rsidRPr="00C16212">
        <w:rPr>
          <w:color w:val="0F0F0F"/>
          <w:spacing w:val="-2"/>
          <w:sz w:val="24"/>
          <w:szCs w:val="24"/>
        </w:rPr>
        <w:t>постоянно.</w:t>
      </w:r>
    </w:p>
    <w:p w:rsidR="00C367C6" w:rsidRPr="00C16212" w:rsidRDefault="00C367C6" w:rsidP="00C367C6">
      <w:pPr>
        <w:pStyle w:val="a3"/>
        <w:spacing w:before="4" w:line="230" w:lineRule="auto"/>
        <w:ind w:left="212" w:right="436" w:hanging="1"/>
        <w:jc w:val="both"/>
        <w:rPr>
          <w:sz w:val="24"/>
          <w:szCs w:val="24"/>
        </w:rPr>
      </w:pPr>
      <w:r w:rsidRPr="00C16212">
        <w:rPr>
          <w:color w:val="111111"/>
          <w:sz w:val="24"/>
          <w:szCs w:val="24"/>
        </w:rPr>
        <w:t xml:space="preserve">Ответственные: </w:t>
      </w:r>
      <w:r w:rsidRPr="00C16212">
        <w:rPr>
          <w:color w:val="0F0F0F"/>
          <w:sz w:val="24"/>
          <w:szCs w:val="24"/>
        </w:rPr>
        <w:t>администрация</w:t>
      </w:r>
      <w:r w:rsidRPr="00C16212">
        <w:rPr>
          <w:color w:val="0C0C0C"/>
          <w:sz w:val="24"/>
          <w:szCs w:val="24"/>
        </w:rPr>
        <w:t xml:space="preserve">, </w:t>
      </w:r>
      <w:r w:rsidRPr="00C16212">
        <w:rPr>
          <w:color w:val="0F0F0F"/>
          <w:sz w:val="24"/>
          <w:szCs w:val="24"/>
        </w:rPr>
        <w:t xml:space="preserve">классные </w:t>
      </w:r>
      <w:r w:rsidRPr="00C16212">
        <w:rPr>
          <w:color w:val="0E0E0E"/>
          <w:spacing w:val="-2"/>
          <w:sz w:val="24"/>
          <w:szCs w:val="24"/>
        </w:rPr>
        <w:t>руководители.</w:t>
      </w:r>
    </w:p>
    <w:p w:rsidR="00C367C6" w:rsidRPr="00C16212" w:rsidRDefault="00C367C6" w:rsidP="00C367C6">
      <w:pPr>
        <w:pStyle w:val="a3"/>
        <w:spacing w:line="302" w:lineRule="exact"/>
        <w:ind w:left="197"/>
        <w:jc w:val="both"/>
        <w:rPr>
          <w:sz w:val="24"/>
          <w:szCs w:val="24"/>
        </w:rPr>
      </w:pPr>
      <w:r w:rsidRPr="00C16212">
        <w:rPr>
          <w:color w:val="0E0E0E"/>
          <w:w w:val="95"/>
          <w:sz w:val="24"/>
          <w:szCs w:val="24"/>
        </w:rPr>
        <w:t>:</w:t>
      </w:r>
      <w:r w:rsidRPr="00C16212">
        <w:rPr>
          <w:color w:val="0E0E0E"/>
          <w:spacing w:val="20"/>
          <w:sz w:val="24"/>
          <w:szCs w:val="24"/>
        </w:rPr>
        <w:t xml:space="preserve"> </w:t>
      </w:r>
    </w:p>
    <w:p w:rsidR="00C367C6" w:rsidRPr="00C16212" w:rsidRDefault="00C367C6" w:rsidP="00C367C6">
      <w:pPr>
        <w:pStyle w:val="a5"/>
        <w:numPr>
          <w:ilvl w:val="0"/>
          <w:numId w:val="4"/>
        </w:numPr>
        <w:tabs>
          <w:tab w:val="left" w:pos="266"/>
        </w:tabs>
        <w:spacing w:line="302" w:lineRule="exact"/>
        <w:ind w:left="265" w:right="3040" w:hanging="266"/>
        <w:jc w:val="right"/>
        <w:rPr>
          <w:color w:val="0F0F0F"/>
          <w:sz w:val="24"/>
          <w:szCs w:val="24"/>
        </w:rPr>
      </w:pPr>
      <w:r w:rsidRPr="00C16212">
        <w:rPr>
          <w:color w:val="0F0F0F"/>
          <w:w w:val="95"/>
          <w:sz w:val="24"/>
          <w:szCs w:val="24"/>
        </w:rPr>
        <w:t>Школьное методическое</w:t>
      </w:r>
      <w:r w:rsidRPr="00C16212">
        <w:rPr>
          <w:color w:val="0F0F0F"/>
          <w:spacing w:val="20"/>
          <w:sz w:val="24"/>
          <w:szCs w:val="24"/>
        </w:rPr>
        <w:t xml:space="preserve"> </w:t>
      </w:r>
      <w:r w:rsidRPr="00C16212">
        <w:rPr>
          <w:color w:val="0F0F0F"/>
          <w:w w:val="95"/>
          <w:sz w:val="24"/>
          <w:szCs w:val="24"/>
        </w:rPr>
        <w:t>объединение</w:t>
      </w:r>
      <w:r w:rsidRPr="00C16212">
        <w:rPr>
          <w:color w:val="0F0F0F"/>
          <w:spacing w:val="9"/>
          <w:sz w:val="24"/>
          <w:szCs w:val="24"/>
        </w:rPr>
        <w:t xml:space="preserve"> </w:t>
      </w:r>
      <w:r w:rsidRPr="00C16212">
        <w:rPr>
          <w:color w:val="0F0F0F"/>
          <w:spacing w:val="-2"/>
          <w:w w:val="95"/>
          <w:sz w:val="24"/>
          <w:szCs w:val="24"/>
        </w:rPr>
        <w:t>учителей:</w:t>
      </w:r>
    </w:p>
    <w:p w:rsidR="00C367C6" w:rsidRPr="00C16212" w:rsidRDefault="00C367C6" w:rsidP="00C367C6">
      <w:pPr>
        <w:pStyle w:val="a5"/>
        <w:numPr>
          <w:ilvl w:val="1"/>
          <w:numId w:val="2"/>
        </w:numPr>
        <w:tabs>
          <w:tab w:val="left" w:pos="461"/>
        </w:tabs>
        <w:spacing w:line="306" w:lineRule="exact"/>
        <w:ind w:left="460" w:right="3119"/>
        <w:jc w:val="right"/>
        <w:rPr>
          <w:color w:val="111111"/>
          <w:sz w:val="24"/>
          <w:szCs w:val="24"/>
        </w:rPr>
      </w:pPr>
      <w:r w:rsidRPr="00C16212">
        <w:rPr>
          <w:color w:val="0F0F0F"/>
          <w:w w:val="95"/>
          <w:sz w:val="24"/>
          <w:szCs w:val="24"/>
        </w:rPr>
        <w:t>Запланировать</w:t>
      </w:r>
      <w:r w:rsidRPr="00C16212">
        <w:rPr>
          <w:color w:val="0F0F0F"/>
          <w:spacing w:val="49"/>
          <w:w w:val="150"/>
          <w:sz w:val="24"/>
          <w:szCs w:val="24"/>
        </w:rPr>
        <w:t xml:space="preserve"> </w:t>
      </w:r>
      <w:r w:rsidRPr="00C16212">
        <w:rPr>
          <w:color w:val="111111"/>
          <w:w w:val="95"/>
          <w:sz w:val="24"/>
          <w:szCs w:val="24"/>
        </w:rPr>
        <w:t>заседания</w:t>
      </w:r>
      <w:r w:rsidRPr="00C16212">
        <w:rPr>
          <w:color w:val="111111"/>
          <w:spacing w:val="15"/>
          <w:sz w:val="24"/>
          <w:szCs w:val="24"/>
        </w:rPr>
        <w:t xml:space="preserve"> </w:t>
      </w:r>
      <w:r w:rsidRPr="00C16212">
        <w:rPr>
          <w:color w:val="0F0F0F"/>
          <w:w w:val="95"/>
          <w:sz w:val="24"/>
          <w:szCs w:val="24"/>
        </w:rPr>
        <w:t>MO</w:t>
      </w:r>
      <w:r w:rsidRPr="00C16212">
        <w:rPr>
          <w:color w:val="0F0F0F"/>
          <w:sz w:val="24"/>
          <w:szCs w:val="24"/>
        </w:rPr>
        <w:t xml:space="preserve"> </w:t>
      </w:r>
      <w:r w:rsidRPr="00C16212">
        <w:rPr>
          <w:color w:val="0F0F0F"/>
          <w:w w:val="95"/>
          <w:sz w:val="24"/>
          <w:szCs w:val="24"/>
        </w:rPr>
        <w:t>и</w:t>
      </w:r>
      <w:r w:rsidRPr="00C16212">
        <w:rPr>
          <w:color w:val="0F0F0F"/>
          <w:spacing w:val="-2"/>
          <w:w w:val="95"/>
          <w:sz w:val="24"/>
          <w:szCs w:val="24"/>
        </w:rPr>
        <w:t xml:space="preserve"> </w:t>
      </w:r>
      <w:r w:rsidRPr="00C16212">
        <w:rPr>
          <w:color w:val="0F0F0F"/>
          <w:w w:val="95"/>
          <w:sz w:val="24"/>
          <w:szCs w:val="24"/>
        </w:rPr>
        <w:t>рассмотреть</w:t>
      </w:r>
      <w:r w:rsidRPr="00C16212">
        <w:rPr>
          <w:color w:val="0F0F0F"/>
          <w:spacing w:val="23"/>
          <w:sz w:val="24"/>
          <w:szCs w:val="24"/>
        </w:rPr>
        <w:t xml:space="preserve"> </w:t>
      </w:r>
      <w:r w:rsidRPr="00C16212">
        <w:rPr>
          <w:color w:val="0F0F0F"/>
          <w:w w:val="95"/>
          <w:sz w:val="24"/>
          <w:szCs w:val="24"/>
        </w:rPr>
        <w:t>на</w:t>
      </w:r>
      <w:r w:rsidRPr="00C16212">
        <w:rPr>
          <w:color w:val="0F0F0F"/>
          <w:sz w:val="24"/>
          <w:szCs w:val="24"/>
        </w:rPr>
        <w:t xml:space="preserve"> </w:t>
      </w:r>
      <w:r w:rsidRPr="00C16212">
        <w:rPr>
          <w:color w:val="0F0F0F"/>
          <w:spacing w:val="-4"/>
          <w:w w:val="95"/>
          <w:sz w:val="24"/>
          <w:szCs w:val="24"/>
        </w:rPr>
        <w:t>них:</w:t>
      </w:r>
    </w:p>
    <w:p w:rsidR="00C367C6" w:rsidRPr="00C16212" w:rsidRDefault="00C367C6" w:rsidP="00C367C6">
      <w:pPr>
        <w:pStyle w:val="a5"/>
        <w:numPr>
          <w:ilvl w:val="0"/>
          <w:numId w:val="1"/>
        </w:numPr>
        <w:tabs>
          <w:tab w:val="left" w:pos="518"/>
        </w:tabs>
        <w:spacing w:before="4" w:line="237" w:lineRule="auto"/>
        <w:ind w:right="443" w:firstLine="3"/>
        <w:jc w:val="both"/>
        <w:rPr>
          <w:color w:val="111111"/>
          <w:sz w:val="24"/>
          <w:szCs w:val="24"/>
        </w:rPr>
      </w:pPr>
      <w:r w:rsidRPr="00C16212">
        <w:rPr>
          <w:color w:val="0C0C0C"/>
          <w:spacing w:val="-2"/>
          <w:sz w:val="24"/>
          <w:szCs w:val="24"/>
        </w:rPr>
        <w:t>планируемые</w:t>
      </w:r>
      <w:r w:rsidRPr="00C16212">
        <w:rPr>
          <w:color w:val="0C0C0C"/>
          <w:spacing w:val="-14"/>
          <w:sz w:val="24"/>
          <w:szCs w:val="24"/>
        </w:rPr>
        <w:t xml:space="preserve"> </w:t>
      </w:r>
      <w:r w:rsidRPr="00C16212">
        <w:rPr>
          <w:color w:val="111111"/>
          <w:spacing w:val="-2"/>
          <w:sz w:val="24"/>
          <w:szCs w:val="24"/>
        </w:rPr>
        <w:t>результаты по</w:t>
      </w:r>
      <w:r w:rsidRPr="00C16212">
        <w:rPr>
          <w:color w:val="111111"/>
          <w:spacing w:val="-15"/>
          <w:sz w:val="24"/>
          <w:szCs w:val="24"/>
        </w:rPr>
        <w:t xml:space="preserve"> </w:t>
      </w:r>
      <w:r w:rsidRPr="00C16212">
        <w:rPr>
          <w:color w:val="111111"/>
          <w:spacing w:val="-2"/>
          <w:sz w:val="24"/>
          <w:szCs w:val="24"/>
        </w:rPr>
        <w:t>предметам в</w:t>
      </w:r>
      <w:r w:rsidRPr="00C16212">
        <w:rPr>
          <w:color w:val="111111"/>
          <w:spacing w:val="-15"/>
          <w:sz w:val="24"/>
          <w:szCs w:val="24"/>
        </w:rPr>
        <w:t xml:space="preserve"> </w:t>
      </w:r>
      <w:r w:rsidRPr="00C16212">
        <w:rPr>
          <w:color w:val="0F0F0F"/>
          <w:spacing w:val="-2"/>
          <w:sz w:val="24"/>
          <w:szCs w:val="24"/>
        </w:rPr>
        <w:t>соответствии с</w:t>
      </w:r>
      <w:r w:rsidRPr="00C16212">
        <w:rPr>
          <w:color w:val="0F0F0F"/>
          <w:spacing w:val="-15"/>
          <w:sz w:val="24"/>
          <w:szCs w:val="24"/>
        </w:rPr>
        <w:t xml:space="preserve"> </w:t>
      </w:r>
      <w:r w:rsidRPr="00C16212">
        <w:rPr>
          <w:color w:val="0F0F0F"/>
          <w:spacing w:val="-2"/>
          <w:sz w:val="24"/>
          <w:szCs w:val="24"/>
        </w:rPr>
        <w:t xml:space="preserve">обновленным ФГОС </w:t>
      </w:r>
      <w:r w:rsidRPr="00C16212">
        <w:rPr>
          <w:color w:val="111111"/>
          <w:sz w:val="24"/>
          <w:szCs w:val="24"/>
        </w:rPr>
        <w:t xml:space="preserve">HOO </w:t>
      </w:r>
      <w:r w:rsidRPr="00C16212">
        <w:rPr>
          <w:color w:val="0F0F0F"/>
          <w:sz w:val="24"/>
          <w:szCs w:val="24"/>
        </w:rPr>
        <w:t>ООО</w:t>
      </w:r>
      <w:r w:rsidR="00CF3626" w:rsidRPr="00C16212">
        <w:rPr>
          <w:color w:val="0F0F0F"/>
          <w:sz w:val="24"/>
          <w:szCs w:val="24"/>
        </w:rPr>
        <w:t xml:space="preserve"> ФООП</w:t>
      </w:r>
      <w:r w:rsidRPr="00C16212">
        <w:rPr>
          <w:color w:val="0F0F0F"/>
          <w:sz w:val="24"/>
          <w:szCs w:val="24"/>
        </w:rPr>
        <w:t>;</w:t>
      </w:r>
    </w:p>
    <w:p w:rsidR="00C367C6" w:rsidRPr="00C16212" w:rsidRDefault="00C367C6" w:rsidP="00C367C6">
      <w:pPr>
        <w:pStyle w:val="a5"/>
        <w:numPr>
          <w:ilvl w:val="0"/>
          <w:numId w:val="1"/>
        </w:numPr>
        <w:tabs>
          <w:tab w:val="left" w:pos="613"/>
          <w:tab w:val="left" w:pos="614"/>
        </w:tabs>
        <w:spacing w:line="296" w:lineRule="exact"/>
        <w:ind w:left="613" w:hanging="419"/>
        <w:rPr>
          <w:sz w:val="24"/>
          <w:szCs w:val="24"/>
        </w:rPr>
      </w:pPr>
      <w:r w:rsidRPr="00C16212">
        <w:rPr>
          <w:color w:val="111111"/>
          <w:w w:val="95"/>
          <w:sz w:val="24"/>
          <w:szCs w:val="24"/>
        </w:rPr>
        <w:t>рабочие</w:t>
      </w:r>
      <w:r w:rsidRPr="00C16212">
        <w:rPr>
          <w:color w:val="111111"/>
          <w:spacing w:val="1"/>
          <w:sz w:val="24"/>
          <w:szCs w:val="24"/>
        </w:rPr>
        <w:t xml:space="preserve"> </w:t>
      </w:r>
      <w:r w:rsidRPr="00C16212">
        <w:rPr>
          <w:color w:val="0F0F0F"/>
          <w:spacing w:val="-2"/>
          <w:w w:val="95"/>
          <w:sz w:val="24"/>
          <w:szCs w:val="24"/>
        </w:rPr>
        <w:t>программы;</w:t>
      </w:r>
    </w:p>
    <w:p w:rsidR="00C367C6" w:rsidRPr="00C16212" w:rsidRDefault="00C367C6" w:rsidP="00CF3626">
      <w:pPr>
        <w:pStyle w:val="a5"/>
        <w:tabs>
          <w:tab w:val="left" w:pos="480"/>
          <w:tab w:val="left" w:pos="481"/>
          <w:tab w:val="left" w:pos="1445"/>
          <w:tab w:val="left" w:pos="2971"/>
          <w:tab w:val="left" w:pos="7431"/>
          <w:tab w:val="left" w:pos="9248"/>
        </w:tabs>
        <w:spacing w:line="242" w:lineRule="auto"/>
        <w:ind w:left="192" w:right="439" w:firstLine="0"/>
        <w:rPr>
          <w:color w:val="111111"/>
          <w:sz w:val="24"/>
          <w:szCs w:val="24"/>
        </w:rPr>
      </w:pPr>
    </w:p>
    <w:p w:rsidR="00C367C6" w:rsidRPr="00C16212" w:rsidRDefault="00C367C6" w:rsidP="00C367C6">
      <w:pPr>
        <w:pStyle w:val="a3"/>
        <w:spacing w:line="287" w:lineRule="exact"/>
        <w:ind w:left="191"/>
        <w:rPr>
          <w:sz w:val="24"/>
          <w:szCs w:val="24"/>
        </w:rPr>
      </w:pPr>
      <w:r w:rsidRPr="00C16212">
        <w:rPr>
          <w:color w:val="0F0F0F"/>
          <w:w w:val="95"/>
          <w:sz w:val="24"/>
          <w:szCs w:val="24"/>
        </w:rPr>
        <w:t>Сроки:</w:t>
      </w:r>
      <w:r w:rsidRPr="00C16212">
        <w:rPr>
          <w:color w:val="0F0F0F"/>
          <w:spacing w:val="-1"/>
          <w:sz w:val="24"/>
          <w:szCs w:val="24"/>
        </w:rPr>
        <w:t xml:space="preserve"> </w:t>
      </w:r>
      <w:r w:rsidR="00CF3626" w:rsidRPr="00C16212">
        <w:rPr>
          <w:color w:val="0F0F0F"/>
          <w:spacing w:val="-1"/>
          <w:sz w:val="24"/>
          <w:szCs w:val="24"/>
        </w:rPr>
        <w:t xml:space="preserve">апрель </w:t>
      </w:r>
      <w:proofErr w:type="gramStart"/>
      <w:r w:rsidRPr="00C16212">
        <w:rPr>
          <w:color w:val="111111"/>
          <w:w w:val="95"/>
          <w:sz w:val="24"/>
          <w:szCs w:val="24"/>
        </w:rPr>
        <w:t>-</w:t>
      </w:r>
      <w:r w:rsidR="00CF3626" w:rsidRPr="00C16212">
        <w:rPr>
          <w:color w:val="111111"/>
          <w:w w:val="95"/>
          <w:sz w:val="24"/>
          <w:szCs w:val="24"/>
        </w:rPr>
        <w:t>а</w:t>
      </w:r>
      <w:proofErr w:type="gramEnd"/>
      <w:r w:rsidR="00CF3626" w:rsidRPr="00C16212">
        <w:rPr>
          <w:color w:val="111111"/>
          <w:w w:val="95"/>
          <w:sz w:val="24"/>
          <w:szCs w:val="24"/>
        </w:rPr>
        <w:t>вгуст</w:t>
      </w:r>
      <w:r w:rsidRPr="00C16212">
        <w:rPr>
          <w:color w:val="0E0E0E"/>
          <w:spacing w:val="7"/>
          <w:sz w:val="24"/>
          <w:szCs w:val="24"/>
        </w:rPr>
        <w:t xml:space="preserve"> </w:t>
      </w:r>
      <w:r w:rsidRPr="00C16212">
        <w:rPr>
          <w:color w:val="0F0F0F"/>
          <w:w w:val="95"/>
          <w:sz w:val="24"/>
          <w:szCs w:val="24"/>
        </w:rPr>
        <w:t>202</w:t>
      </w:r>
      <w:r w:rsidR="00CF3626" w:rsidRPr="00C16212">
        <w:rPr>
          <w:color w:val="0F0F0F"/>
          <w:w w:val="95"/>
          <w:sz w:val="24"/>
          <w:szCs w:val="24"/>
        </w:rPr>
        <w:t>3</w:t>
      </w:r>
      <w:r w:rsidRPr="00C16212">
        <w:rPr>
          <w:color w:val="0F0F0F"/>
          <w:spacing w:val="5"/>
          <w:sz w:val="24"/>
          <w:szCs w:val="24"/>
        </w:rPr>
        <w:t xml:space="preserve"> </w:t>
      </w:r>
      <w:r w:rsidRPr="00C16212">
        <w:rPr>
          <w:color w:val="0F0F0F"/>
          <w:spacing w:val="-2"/>
          <w:w w:val="95"/>
          <w:sz w:val="24"/>
          <w:szCs w:val="24"/>
        </w:rPr>
        <w:t>года.</w:t>
      </w:r>
    </w:p>
    <w:p w:rsidR="00C367C6" w:rsidRPr="00C16212" w:rsidRDefault="00C367C6" w:rsidP="00C367C6">
      <w:pPr>
        <w:pStyle w:val="a3"/>
        <w:tabs>
          <w:tab w:val="left" w:pos="2262"/>
          <w:tab w:val="left" w:pos="4090"/>
          <w:tab w:val="left" w:pos="5027"/>
          <w:tab w:val="left" w:pos="6864"/>
        </w:tabs>
        <w:spacing w:line="242" w:lineRule="auto"/>
        <w:ind w:left="182" w:right="430" w:firstLine="9"/>
        <w:rPr>
          <w:sz w:val="24"/>
          <w:szCs w:val="24"/>
        </w:rPr>
      </w:pPr>
      <w:r w:rsidRPr="00C16212">
        <w:rPr>
          <w:color w:val="0F0F0F"/>
          <w:spacing w:val="-2"/>
          <w:sz w:val="24"/>
          <w:szCs w:val="24"/>
        </w:rPr>
        <w:t>Ответственные:</w:t>
      </w:r>
      <w:r w:rsidRPr="00C16212">
        <w:rPr>
          <w:color w:val="0F0F0F"/>
          <w:sz w:val="24"/>
          <w:szCs w:val="24"/>
        </w:rPr>
        <w:tab/>
      </w:r>
      <w:r w:rsidRPr="00C16212">
        <w:rPr>
          <w:color w:val="0F0F0F"/>
          <w:spacing w:val="-2"/>
          <w:sz w:val="24"/>
          <w:szCs w:val="24"/>
        </w:rPr>
        <w:t>руководители</w:t>
      </w:r>
      <w:r w:rsidRPr="00C16212">
        <w:rPr>
          <w:color w:val="0F0F0F"/>
          <w:sz w:val="24"/>
          <w:szCs w:val="24"/>
        </w:rPr>
        <w:tab/>
      </w:r>
      <w:proofErr w:type="gramStart"/>
      <w:r w:rsidRPr="00C16212">
        <w:rPr>
          <w:color w:val="131313"/>
          <w:spacing w:val="-4"/>
          <w:sz w:val="24"/>
          <w:szCs w:val="24"/>
        </w:rPr>
        <w:t>Ш</w:t>
      </w:r>
      <w:proofErr w:type="gramEnd"/>
      <w:r w:rsidRPr="00C16212">
        <w:rPr>
          <w:color w:val="131313"/>
          <w:spacing w:val="-4"/>
          <w:sz w:val="24"/>
          <w:szCs w:val="24"/>
        </w:rPr>
        <w:t>MO,</w:t>
      </w:r>
      <w:r w:rsidRPr="00C16212">
        <w:rPr>
          <w:color w:val="131313"/>
          <w:sz w:val="24"/>
          <w:szCs w:val="24"/>
        </w:rPr>
        <w:tab/>
      </w:r>
      <w:r w:rsidRPr="00C16212">
        <w:rPr>
          <w:color w:val="0F0F0F"/>
          <w:spacing w:val="-2"/>
          <w:sz w:val="24"/>
          <w:szCs w:val="24"/>
        </w:rPr>
        <w:t>администрация.</w:t>
      </w:r>
    </w:p>
    <w:p w:rsidR="00C367C6" w:rsidRPr="00C16212" w:rsidRDefault="00C367C6" w:rsidP="00C367C6">
      <w:pPr>
        <w:pStyle w:val="a5"/>
        <w:numPr>
          <w:ilvl w:val="1"/>
          <w:numId w:val="2"/>
        </w:numPr>
        <w:tabs>
          <w:tab w:val="left" w:pos="801"/>
          <w:tab w:val="left" w:pos="802"/>
          <w:tab w:val="left" w:pos="1723"/>
          <w:tab w:val="left" w:pos="2120"/>
          <w:tab w:val="left" w:pos="2588"/>
          <w:tab w:val="left" w:pos="3152"/>
          <w:tab w:val="left" w:pos="3547"/>
          <w:tab w:val="left" w:pos="4333"/>
          <w:tab w:val="left" w:pos="4535"/>
          <w:tab w:val="left" w:pos="6172"/>
          <w:tab w:val="left" w:pos="7323"/>
          <w:tab w:val="left" w:pos="7535"/>
          <w:tab w:val="left" w:pos="8518"/>
          <w:tab w:val="left" w:pos="8850"/>
          <w:tab w:val="left" w:pos="9105"/>
        </w:tabs>
        <w:spacing w:line="232" w:lineRule="auto"/>
        <w:ind w:left="182" w:right="433"/>
        <w:rPr>
          <w:color w:val="0F0F0F"/>
          <w:sz w:val="24"/>
          <w:szCs w:val="24"/>
        </w:rPr>
      </w:pPr>
      <w:r w:rsidRPr="00C16212">
        <w:rPr>
          <w:color w:val="0F0F0F"/>
          <w:spacing w:val="-2"/>
          <w:sz w:val="24"/>
          <w:szCs w:val="24"/>
        </w:rPr>
        <w:t>Спланировать</w:t>
      </w:r>
      <w:r w:rsidRPr="00C16212">
        <w:rPr>
          <w:color w:val="0F0F0F"/>
          <w:sz w:val="24"/>
          <w:szCs w:val="24"/>
        </w:rPr>
        <w:tab/>
      </w:r>
      <w:r w:rsidRPr="00C16212">
        <w:rPr>
          <w:color w:val="0F0F0F"/>
          <w:spacing w:val="-2"/>
          <w:sz w:val="24"/>
          <w:szCs w:val="24"/>
        </w:rPr>
        <w:t>работу</w:t>
      </w:r>
      <w:r w:rsidRPr="00C16212">
        <w:rPr>
          <w:color w:val="0F0F0F"/>
          <w:sz w:val="24"/>
          <w:szCs w:val="24"/>
        </w:rPr>
        <w:tab/>
      </w:r>
      <w:r w:rsidRPr="00C16212">
        <w:rPr>
          <w:color w:val="0F0F0F"/>
          <w:spacing w:val="-4"/>
          <w:sz w:val="24"/>
          <w:szCs w:val="24"/>
        </w:rPr>
        <w:t>ШMO</w:t>
      </w:r>
      <w:r w:rsidRPr="00C16212">
        <w:rPr>
          <w:color w:val="0F0F0F"/>
          <w:sz w:val="24"/>
          <w:szCs w:val="24"/>
        </w:rPr>
        <w:tab/>
      </w:r>
      <w:r w:rsidRPr="00C16212">
        <w:rPr>
          <w:color w:val="0E0E0E"/>
          <w:spacing w:val="-2"/>
          <w:w w:val="95"/>
          <w:sz w:val="24"/>
          <w:szCs w:val="24"/>
        </w:rPr>
        <w:t>учителей-предметников,</w:t>
      </w:r>
      <w:r w:rsidRPr="00C16212">
        <w:rPr>
          <w:color w:val="0E0E0E"/>
          <w:sz w:val="24"/>
          <w:szCs w:val="24"/>
        </w:rPr>
        <w:tab/>
      </w:r>
      <w:r w:rsidRPr="00C16212">
        <w:rPr>
          <w:color w:val="0C0C0C"/>
          <w:spacing w:val="-2"/>
          <w:sz w:val="24"/>
          <w:szCs w:val="24"/>
        </w:rPr>
        <w:t>включив</w:t>
      </w:r>
      <w:r w:rsidRPr="00C16212">
        <w:rPr>
          <w:color w:val="0C0C0C"/>
          <w:sz w:val="24"/>
          <w:szCs w:val="24"/>
        </w:rPr>
        <w:tab/>
      </w:r>
      <w:r w:rsidRPr="00C16212">
        <w:rPr>
          <w:color w:val="131313"/>
          <w:spacing w:val="-10"/>
          <w:sz w:val="24"/>
          <w:szCs w:val="24"/>
        </w:rPr>
        <w:t>в</w:t>
      </w:r>
      <w:r w:rsidRPr="00C16212">
        <w:rPr>
          <w:color w:val="131313"/>
          <w:sz w:val="24"/>
          <w:szCs w:val="24"/>
        </w:rPr>
        <w:tab/>
      </w:r>
      <w:r w:rsidRPr="00C16212">
        <w:rPr>
          <w:color w:val="0F0F0F"/>
          <w:spacing w:val="-4"/>
          <w:w w:val="95"/>
          <w:sz w:val="24"/>
          <w:szCs w:val="24"/>
        </w:rPr>
        <w:t xml:space="preserve">план </w:t>
      </w:r>
      <w:r w:rsidRPr="00C16212">
        <w:rPr>
          <w:color w:val="0F0F0F"/>
          <w:spacing w:val="-2"/>
          <w:sz w:val="24"/>
          <w:szCs w:val="24"/>
        </w:rPr>
        <w:t>сообщения</w:t>
      </w:r>
      <w:r w:rsidRPr="00C16212">
        <w:rPr>
          <w:color w:val="0F0F0F"/>
          <w:sz w:val="24"/>
          <w:szCs w:val="24"/>
        </w:rPr>
        <w:tab/>
      </w:r>
      <w:r w:rsidRPr="00C16212">
        <w:rPr>
          <w:color w:val="131313"/>
          <w:spacing w:val="-10"/>
          <w:sz w:val="24"/>
          <w:szCs w:val="24"/>
        </w:rPr>
        <w:t>с</w:t>
      </w:r>
      <w:r w:rsidRPr="00C16212">
        <w:rPr>
          <w:color w:val="131313"/>
          <w:sz w:val="24"/>
          <w:szCs w:val="24"/>
        </w:rPr>
        <w:tab/>
      </w:r>
      <w:r w:rsidRPr="00C16212">
        <w:rPr>
          <w:color w:val="0F0F0F"/>
          <w:spacing w:val="-2"/>
          <w:sz w:val="24"/>
          <w:szCs w:val="24"/>
        </w:rPr>
        <w:t>курсов</w:t>
      </w:r>
      <w:r w:rsidRPr="00C16212">
        <w:rPr>
          <w:color w:val="0F0F0F"/>
          <w:sz w:val="24"/>
          <w:szCs w:val="24"/>
        </w:rPr>
        <w:tab/>
      </w:r>
      <w:r w:rsidRPr="00C16212">
        <w:rPr>
          <w:color w:val="111111"/>
          <w:spacing w:val="-2"/>
          <w:sz w:val="24"/>
          <w:szCs w:val="24"/>
        </w:rPr>
        <w:t>учителей,</w:t>
      </w:r>
      <w:r w:rsidRPr="00C16212">
        <w:rPr>
          <w:color w:val="111111"/>
          <w:sz w:val="24"/>
          <w:szCs w:val="24"/>
        </w:rPr>
        <w:tab/>
      </w:r>
      <w:r w:rsidRPr="00C16212">
        <w:rPr>
          <w:color w:val="111111"/>
          <w:sz w:val="24"/>
          <w:szCs w:val="24"/>
        </w:rPr>
        <w:tab/>
      </w:r>
      <w:r w:rsidRPr="00C16212">
        <w:rPr>
          <w:color w:val="0F0F0F"/>
          <w:spacing w:val="-2"/>
          <w:sz w:val="24"/>
          <w:szCs w:val="24"/>
        </w:rPr>
        <w:t>прошедших</w:t>
      </w:r>
      <w:r w:rsidRPr="00C16212">
        <w:rPr>
          <w:color w:val="0F0F0F"/>
          <w:sz w:val="24"/>
          <w:szCs w:val="24"/>
        </w:rPr>
        <w:tab/>
      </w:r>
      <w:r w:rsidRPr="00C16212">
        <w:rPr>
          <w:color w:val="0C0C0C"/>
          <w:spacing w:val="-2"/>
          <w:sz w:val="24"/>
          <w:szCs w:val="24"/>
        </w:rPr>
        <w:t>курсовую</w:t>
      </w:r>
      <w:r w:rsidRPr="00C16212">
        <w:rPr>
          <w:color w:val="0C0C0C"/>
          <w:sz w:val="24"/>
          <w:szCs w:val="24"/>
        </w:rPr>
        <w:tab/>
      </w:r>
      <w:r w:rsidRPr="00C16212">
        <w:rPr>
          <w:color w:val="0C0C0C"/>
          <w:sz w:val="24"/>
          <w:szCs w:val="24"/>
        </w:rPr>
        <w:tab/>
      </w:r>
      <w:r w:rsidRPr="00C16212">
        <w:rPr>
          <w:color w:val="0E0E0E"/>
          <w:spacing w:val="-2"/>
          <w:sz w:val="24"/>
          <w:szCs w:val="24"/>
        </w:rPr>
        <w:t>подготовку</w:t>
      </w:r>
      <w:r w:rsidRPr="00C16212">
        <w:rPr>
          <w:color w:val="0E0E0E"/>
          <w:sz w:val="24"/>
          <w:szCs w:val="24"/>
        </w:rPr>
        <w:tab/>
      </w:r>
      <w:r w:rsidRPr="00C16212">
        <w:rPr>
          <w:color w:val="0E0E0E"/>
          <w:sz w:val="24"/>
          <w:szCs w:val="24"/>
        </w:rPr>
        <w:tab/>
      </w:r>
      <w:proofErr w:type="gramStart"/>
      <w:r w:rsidRPr="00C16212">
        <w:rPr>
          <w:color w:val="111111"/>
          <w:spacing w:val="-5"/>
          <w:sz w:val="24"/>
          <w:szCs w:val="24"/>
        </w:rPr>
        <w:t>по</w:t>
      </w:r>
      <w:proofErr w:type="gramEnd"/>
    </w:p>
    <w:p w:rsidR="00C367C6" w:rsidRPr="00C16212" w:rsidRDefault="00C367C6" w:rsidP="00CF3626">
      <w:pPr>
        <w:pStyle w:val="a3"/>
        <w:spacing w:line="232" w:lineRule="auto"/>
        <w:ind w:left="182" w:right="6354"/>
        <w:rPr>
          <w:color w:val="0F0F0F"/>
          <w:spacing w:val="-2"/>
          <w:w w:val="95"/>
          <w:sz w:val="24"/>
          <w:szCs w:val="24"/>
        </w:rPr>
      </w:pPr>
      <w:r w:rsidRPr="00C16212">
        <w:rPr>
          <w:color w:val="0F0F0F"/>
          <w:sz w:val="24"/>
          <w:szCs w:val="24"/>
        </w:rPr>
        <w:t xml:space="preserve">обновленному </w:t>
      </w:r>
      <w:r w:rsidRPr="00C16212">
        <w:rPr>
          <w:color w:val="111111"/>
          <w:sz w:val="24"/>
          <w:szCs w:val="24"/>
        </w:rPr>
        <w:t>ФГОС</w:t>
      </w:r>
      <w:r w:rsidR="00CF3626" w:rsidRPr="00C16212">
        <w:rPr>
          <w:color w:val="111111"/>
          <w:sz w:val="24"/>
          <w:szCs w:val="24"/>
        </w:rPr>
        <w:t xml:space="preserve"> ФООП</w:t>
      </w:r>
      <w:r w:rsidRPr="00C16212">
        <w:rPr>
          <w:color w:val="111111"/>
          <w:sz w:val="24"/>
          <w:szCs w:val="24"/>
        </w:rPr>
        <w:t xml:space="preserve">. </w:t>
      </w:r>
      <w:r w:rsidRPr="00C16212">
        <w:rPr>
          <w:color w:val="0F0F0F"/>
          <w:w w:val="95"/>
          <w:sz w:val="24"/>
          <w:szCs w:val="24"/>
        </w:rPr>
        <w:t xml:space="preserve">Сроки: </w:t>
      </w:r>
      <w:r w:rsidR="00CF3626" w:rsidRPr="00C16212">
        <w:rPr>
          <w:color w:val="0F0F0F"/>
          <w:spacing w:val="-1"/>
          <w:sz w:val="24"/>
          <w:szCs w:val="24"/>
        </w:rPr>
        <w:t xml:space="preserve">апрель </w:t>
      </w:r>
      <w:proofErr w:type="gramStart"/>
      <w:r w:rsidR="00CF3626" w:rsidRPr="00C16212">
        <w:rPr>
          <w:color w:val="111111"/>
          <w:w w:val="95"/>
          <w:sz w:val="24"/>
          <w:szCs w:val="24"/>
        </w:rPr>
        <w:t>-а</w:t>
      </w:r>
      <w:proofErr w:type="gramEnd"/>
      <w:r w:rsidR="00CF3626" w:rsidRPr="00C16212">
        <w:rPr>
          <w:color w:val="111111"/>
          <w:w w:val="95"/>
          <w:sz w:val="24"/>
          <w:szCs w:val="24"/>
        </w:rPr>
        <w:t>вгуст</w:t>
      </w:r>
      <w:r w:rsidR="00CF3626" w:rsidRPr="00C16212">
        <w:rPr>
          <w:color w:val="0E0E0E"/>
          <w:spacing w:val="7"/>
          <w:sz w:val="24"/>
          <w:szCs w:val="24"/>
        </w:rPr>
        <w:t xml:space="preserve"> </w:t>
      </w:r>
      <w:r w:rsidR="00CF3626" w:rsidRPr="00C16212">
        <w:rPr>
          <w:color w:val="0F0F0F"/>
          <w:w w:val="95"/>
          <w:sz w:val="24"/>
          <w:szCs w:val="24"/>
        </w:rPr>
        <w:t>2023</w:t>
      </w:r>
      <w:r w:rsidR="00CF3626" w:rsidRPr="00C16212">
        <w:rPr>
          <w:color w:val="0F0F0F"/>
          <w:spacing w:val="5"/>
          <w:sz w:val="24"/>
          <w:szCs w:val="24"/>
        </w:rPr>
        <w:t xml:space="preserve"> </w:t>
      </w:r>
      <w:r w:rsidR="00CF3626" w:rsidRPr="00C16212">
        <w:rPr>
          <w:color w:val="0F0F0F"/>
          <w:spacing w:val="-2"/>
          <w:w w:val="95"/>
          <w:sz w:val="24"/>
          <w:szCs w:val="24"/>
        </w:rPr>
        <w:t>года.</w:t>
      </w:r>
    </w:p>
    <w:p w:rsidR="00CF3626" w:rsidRPr="00C16212" w:rsidRDefault="00CF3626" w:rsidP="00CF3626">
      <w:pPr>
        <w:pStyle w:val="a3"/>
        <w:spacing w:line="232" w:lineRule="auto"/>
        <w:ind w:left="182" w:right="6354"/>
        <w:rPr>
          <w:color w:val="0F0F0F"/>
          <w:spacing w:val="-2"/>
          <w:w w:val="95"/>
          <w:sz w:val="24"/>
          <w:szCs w:val="24"/>
        </w:rPr>
      </w:pPr>
    </w:p>
    <w:p w:rsidR="00CF3626" w:rsidRPr="00C16212" w:rsidRDefault="00CF3626" w:rsidP="00CF3626">
      <w:pPr>
        <w:pStyle w:val="a3"/>
        <w:spacing w:line="232" w:lineRule="auto"/>
        <w:ind w:left="182" w:right="6354"/>
        <w:rPr>
          <w:color w:val="0F0F0F"/>
          <w:spacing w:val="-2"/>
          <w:w w:val="95"/>
          <w:sz w:val="24"/>
          <w:szCs w:val="24"/>
        </w:rPr>
      </w:pPr>
    </w:p>
    <w:p w:rsidR="00CF3626" w:rsidRPr="00C16212" w:rsidRDefault="00CF3626" w:rsidP="00CF3626">
      <w:pPr>
        <w:pStyle w:val="a3"/>
        <w:spacing w:line="232" w:lineRule="auto"/>
        <w:ind w:left="182" w:right="6354"/>
        <w:rPr>
          <w:color w:val="0F0F0F"/>
          <w:spacing w:val="-2"/>
          <w:w w:val="95"/>
          <w:sz w:val="24"/>
          <w:szCs w:val="24"/>
        </w:rPr>
      </w:pPr>
    </w:p>
    <w:p w:rsidR="00CF3626" w:rsidRPr="00C16212" w:rsidRDefault="00CF3626" w:rsidP="00CF3626">
      <w:pPr>
        <w:pStyle w:val="a3"/>
        <w:spacing w:line="232" w:lineRule="auto"/>
        <w:ind w:right="6354"/>
        <w:rPr>
          <w:sz w:val="24"/>
          <w:szCs w:val="24"/>
        </w:rPr>
        <w:sectPr w:rsidR="00CF3626" w:rsidRPr="00C16212">
          <w:pgSz w:w="11900" w:h="16840"/>
          <w:pgMar w:top="820" w:right="760" w:bottom="280" w:left="1320" w:header="720" w:footer="720" w:gutter="0"/>
          <w:cols w:space="720"/>
        </w:sectPr>
      </w:pPr>
      <w:r w:rsidRPr="00C16212">
        <w:rPr>
          <w:color w:val="0F0F0F"/>
          <w:spacing w:val="-2"/>
          <w:w w:val="95"/>
          <w:sz w:val="24"/>
          <w:szCs w:val="24"/>
        </w:rPr>
        <w:t xml:space="preserve">Директор    </w:t>
      </w:r>
      <w:r w:rsidR="00C16212">
        <w:rPr>
          <w:color w:val="0F0F0F"/>
          <w:spacing w:val="-2"/>
          <w:w w:val="95"/>
          <w:sz w:val="24"/>
          <w:szCs w:val="24"/>
        </w:rPr>
        <w:t xml:space="preserve">        </w:t>
      </w:r>
      <w:r w:rsidRPr="00C16212">
        <w:rPr>
          <w:color w:val="0F0F0F"/>
          <w:spacing w:val="-2"/>
          <w:w w:val="95"/>
          <w:sz w:val="24"/>
          <w:szCs w:val="24"/>
        </w:rPr>
        <w:t xml:space="preserve"> </w:t>
      </w:r>
      <w:proofErr w:type="spellStart"/>
      <w:r w:rsidRPr="00C16212">
        <w:rPr>
          <w:color w:val="0F0F0F"/>
          <w:spacing w:val="-2"/>
          <w:w w:val="95"/>
          <w:sz w:val="24"/>
          <w:szCs w:val="24"/>
        </w:rPr>
        <w:t>Д.А.Махматханова</w:t>
      </w:r>
      <w:proofErr w:type="spellEnd"/>
      <w:r w:rsidRPr="00C16212">
        <w:rPr>
          <w:color w:val="0F0F0F"/>
          <w:spacing w:val="-2"/>
          <w:w w:val="95"/>
          <w:sz w:val="24"/>
          <w:szCs w:val="24"/>
        </w:rPr>
        <w:t xml:space="preserve">             </w:t>
      </w:r>
    </w:p>
    <w:p w:rsidR="00C367C6" w:rsidRDefault="00C367C6"/>
    <w:sectPr w:rsidR="00C367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7940EE"/>
    <w:multiLevelType w:val="hybridMultilevel"/>
    <w:tmpl w:val="A75863E6"/>
    <w:lvl w:ilvl="0" w:tplc="0DBEB492">
      <w:start w:val="2"/>
      <w:numFmt w:val="decimal"/>
      <w:lvlText w:val="%1"/>
      <w:lvlJc w:val="left"/>
      <w:pPr>
        <w:ind w:left="656" w:hanging="461"/>
        <w:jc w:val="left"/>
      </w:pPr>
      <w:rPr>
        <w:rFonts w:hint="default"/>
        <w:lang w:val="ru-RU" w:eastAsia="en-US" w:bidi="ar-SA"/>
      </w:rPr>
    </w:lvl>
    <w:lvl w:ilvl="1" w:tplc="C092588A">
      <w:numFmt w:val="none"/>
      <w:lvlText w:val=""/>
      <w:lvlJc w:val="left"/>
      <w:pPr>
        <w:tabs>
          <w:tab w:val="num" w:pos="360"/>
        </w:tabs>
      </w:pPr>
    </w:lvl>
    <w:lvl w:ilvl="2" w:tplc="21C85CB2">
      <w:numFmt w:val="bullet"/>
      <w:lvlText w:val="•"/>
      <w:lvlJc w:val="left"/>
      <w:pPr>
        <w:ind w:left="2492" w:hanging="461"/>
      </w:pPr>
      <w:rPr>
        <w:rFonts w:hint="default"/>
        <w:lang w:val="ru-RU" w:eastAsia="en-US" w:bidi="ar-SA"/>
      </w:rPr>
    </w:lvl>
    <w:lvl w:ilvl="3" w:tplc="7B003084">
      <w:numFmt w:val="bullet"/>
      <w:lvlText w:val="•"/>
      <w:lvlJc w:val="left"/>
      <w:pPr>
        <w:ind w:left="3408" w:hanging="461"/>
      </w:pPr>
      <w:rPr>
        <w:rFonts w:hint="default"/>
        <w:lang w:val="ru-RU" w:eastAsia="en-US" w:bidi="ar-SA"/>
      </w:rPr>
    </w:lvl>
    <w:lvl w:ilvl="4" w:tplc="B76094E8">
      <w:numFmt w:val="bullet"/>
      <w:lvlText w:val="•"/>
      <w:lvlJc w:val="left"/>
      <w:pPr>
        <w:ind w:left="4324" w:hanging="461"/>
      </w:pPr>
      <w:rPr>
        <w:rFonts w:hint="default"/>
        <w:lang w:val="ru-RU" w:eastAsia="en-US" w:bidi="ar-SA"/>
      </w:rPr>
    </w:lvl>
    <w:lvl w:ilvl="5" w:tplc="EE0E0D48">
      <w:numFmt w:val="bullet"/>
      <w:lvlText w:val="•"/>
      <w:lvlJc w:val="left"/>
      <w:pPr>
        <w:ind w:left="5240" w:hanging="461"/>
      </w:pPr>
      <w:rPr>
        <w:rFonts w:hint="default"/>
        <w:lang w:val="ru-RU" w:eastAsia="en-US" w:bidi="ar-SA"/>
      </w:rPr>
    </w:lvl>
    <w:lvl w:ilvl="6" w:tplc="C05C1D02">
      <w:numFmt w:val="bullet"/>
      <w:lvlText w:val="•"/>
      <w:lvlJc w:val="left"/>
      <w:pPr>
        <w:ind w:left="6156" w:hanging="461"/>
      </w:pPr>
      <w:rPr>
        <w:rFonts w:hint="default"/>
        <w:lang w:val="ru-RU" w:eastAsia="en-US" w:bidi="ar-SA"/>
      </w:rPr>
    </w:lvl>
    <w:lvl w:ilvl="7" w:tplc="2528B1C2">
      <w:numFmt w:val="bullet"/>
      <w:lvlText w:val="•"/>
      <w:lvlJc w:val="left"/>
      <w:pPr>
        <w:ind w:left="7072" w:hanging="461"/>
      </w:pPr>
      <w:rPr>
        <w:rFonts w:hint="default"/>
        <w:lang w:val="ru-RU" w:eastAsia="en-US" w:bidi="ar-SA"/>
      </w:rPr>
    </w:lvl>
    <w:lvl w:ilvl="8" w:tplc="EED02348">
      <w:numFmt w:val="bullet"/>
      <w:lvlText w:val="•"/>
      <w:lvlJc w:val="left"/>
      <w:pPr>
        <w:ind w:left="7988" w:hanging="461"/>
      </w:pPr>
      <w:rPr>
        <w:rFonts w:hint="default"/>
        <w:lang w:val="ru-RU" w:eastAsia="en-US" w:bidi="ar-SA"/>
      </w:rPr>
    </w:lvl>
  </w:abstractNum>
  <w:abstractNum w:abstractNumId="1">
    <w:nsid w:val="4B78723C"/>
    <w:multiLevelType w:val="hybridMultilevel"/>
    <w:tmpl w:val="73DA178A"/>
    <w:lvl w:ilvl="0" w:tplc="6B7A90D6">
      <w:start w:val="1"/>
      <w:numFmt w:val="decimal"/>
      <w:lvlText w:val="%1."/>
      <w:lvlJc w:val="left"/>
      <w:pPr>
        <w:ind w:left="159" w:hanging="186"/>
        <w:jc w:val="left"/>
      </w:pPr>
      <w:rPr>
        <w:rFonts w:hint="default"/>
        <w:spacing w:val="-1"/>
        <w:w w:val="89"/>
        <w:lang w:val="ru-RU" w:eastAsia="en-US" w:bidi="ar-SA"/>
      </w:rPr>
    </w:lvl>
    <w:lvl w:ilvl="1" w:tplc="F93E871E">
      <w:numFmt w:val="bullet"/>
      <w:lvlText w:val="•"/>
      <w:lvlJc w:val="left"/>
      <w:pPr>
        <w:ind w:left="1126" w:hanging="186"/>
      </w:pPr>
      <w:rPr>
        <w:rFonts w:hint="default"/>
        <w:lang w:val="ru-RU" w:eastAsia="en-US" w:bidi="ar-SA"/>
      </w:rPr>
    </w:lvl>
    <w:lvl w:ilvl="2" w:tplc="1E76E03E">
      <w:numFmt w:val="bullet"/>
      <w:lvlText w:val="•"/>
      <w:lvlJc w:val="left"/>
      <w:pPr>
        <w:ind w:left="2092" w:hanging="186"/>
      </w:pPr>
      <w:rPr>
        <w:rFonts w:hint="default"/>
        <w:lang w:val="ru-RU" w:eastAsia="en-US" w:bidi="ar-SA"/>
      </w:rPr>
    </w:lvl>
    <w:lvl w:ilvl="3" w:tplc="5D46CCF6">
      <w:numFmt w:val="bullet"/>
      <w:lvlText w:val="•"/>
      <w:lvlJc w:val="left"/>
      <w:pPr>
        <w:ind w:left="3058" w:hanging="186"/>
      </w:pPr>
      <w:rPr>
        <w:rFonts w:hint="default"/>
        <w:lang w:val="ru-RU" w:eastAsia="en-US" w:bidi="ar-SA"/>
      </w:rPr>
    </w:lvl>
    <w:lvl w:ilvl="4" w:tplc="B9708B0A">
      <w:numFmt w:val="bullet"/>
      <w:lvlText w:val="•"/>
      <w:lvlJc w:val="left"/>
      <w:pPr>
        <w:ind w:left="4024" w:hanging="186"/>
      </w:pPr>
      <w:rPr>
        <w:rFonts w:hint="default"/>
        <w:lang w:val="ru-RU" w:eastAsia="en-US" w:bidi="ar-SA"/>
      </w:rPr>
    </w:lvl>
    <w:lvl w:ilvl="5" w:tplc="7D72DF96">
      <w:numFmt w:val="bullet"/>
      <w:lvlText w:val="•"/>
      <w:lvlJc w:val="left"/>
      <w:pPr>
        <w:ind w:left="4990" w:hanging="186"/>
      </w:pPr>
      <w:rPr>
        <w:rFonts w:hint="default"/>
        <w:lang w:val="ru-RU" w:eastAsia="en-US" w:bidi="ar-SA"/>
      </w:rPr>
    </w:lvl>
    <w:lvl w:ilvl="6" w:tplc="FAF8BFBA">
      <w:numFmt w:val="bullet"/>
      <w:lvlText w:val="•"/>
      <w:lvlJc w:val="left"/>
      <w:pPr>
        <w:ind w:left="5956" w:hanging="186"/>
      </w:pPr>
      <w:rPr>
        <w:rFonts w:hint="default"/>
        <w:lang w:val="ru-RU" w:eastAsia="en-US" w:bidi="ar-SA"/>
      </w:rPr>
    </w:lvl>
    <w:lvl w:ilvl="7" w:tplc="F43C5A7E">
      <w:numFmt w:val="bullet"/>
      <w:lvlText w:val="•"/>
      <w:lvlJc w:val="left"/>
      <w:pPr>
        <w:ind w:left="6922" w:hanging="186"/>
      </w:pPr>
      <w:rPr>
        <w:rFonts w:hint="default"/>
        <w:lang w:val="ru-RU" w:eastAsia="en-US" w:bidi="ar-SA"/>
      </w:rPr>
    </w:lvl>
    <w:lvl w:ilvl="8" w:tplc="09CAEBAA">
      <w:numFmt w:val="bullet"/>
      <w:lvlText w:val="•"/>
      <w:lvlJc w:val="left"/>
      <w:pPr>
        <w:ind w:left="7888" w:hanging="186"/>
      </w:pPr>
      <w:rPr>
        <w:rFonts w:hint="default"/>
        <w:lang w:val="ru-RU" w:eastAsia="en-US" w:bidi="ar-SA"/>
      </w:rPr>
    </w:lvl>
  </w:abstractNum>
  <w:abstractNum w:abstractNumId="2">
    <w:nsid w:val="4D0B6755"/>
    <w:multiLevelType w:val="hybridMultilevel"/>
    <w:tmpl w:val="80D2773C"/>
    <w:lvl w:ilvl="0" w:tplc="9B7EA494">
      <w:numFmt w:val="bullet"/>
      <w:lvlText w:val="-"/>
      <w:lvlJc w:val="left"/>
      <w:pPr>
        <w:ind w:left="187" w:hanging="327"/>
      </w:pPr>
      <w:rPr>
        <w:rFonts w:ascii="Times New Roman" w:eastAsia="Times New Roman" w:hAnsi="Times New Roman" w:cs="Times New Roman" w:hint="default"/>
        <w:w w:val="88"/>
        <w:lang w:val="ru-RU" w:eastAsia="en-US" w:bidi="ar-SA"/>
      </w:rPr>
    </w:lvl>
    <w:lvl w:ilvl="1" w:tplc="30E89416">
      <w:numFmt w:val="bullet"/>
      <w:lvlText w:val="•"/>
      <w:lvlJc w:val="left"/>
      <w:pPr>
        <w:ind w:left="1144" w:hanging="327"/>
      </w:pPr>
      <w:rPr>
        <w:rFonts w:hint="default"/>
        <w:lang w:val="ru-RU" w:eastAsia="en-US" w:bidi="ar-SA"/>
      </w:rPr>
    </w:lvl>
    <w:lvl w:ilvl="2" w:tplc="B4026594">
      <w:numFmt w:val="bullet"/>
      <w:lvlText w:val="•"/>
      <w:lvlJc w:val="left"/>
      <w:pPr>
        <w:ind w:left="2108" w:hanging="327"/>
      </w:pPr>
      <w:rPr>
        <w:rFonts w:hint="default"/>
        <w:lang w:val="ru-RU" w:eastAsia="en-US" w:bidi="ar-SA"/>
      </w:rPr>
    </w:lvl>
    <w:lvl w:ilvl="3" w:tplc="4D2267FC">
      <w:numFmt w:val="bullet"/>
      <w:lvlText w:val="•"/>
      <w:lvlJc w:val="left"/>
      <w:pPr>
        <w:ind w:left="3072" w:hanging="327"/>
      </w:pPr>
      <w:rPr>
        <w:rFonts w:hint="default"/>
        <w:lang w:val="ru-RU" w:eastAsia="en-US" w:bidi="ar-SA"/>
      </w:rPr>
    </w:lvl>
    <w:lvl w:ilvl="4" w:tplc="B2561F12">
      <w:numFmt w:val="bullet"/>
      <w:lvlText w:val="•"/>
      <w:lvlJc w:val="left"/>
      <w:pPr>
        <w:ind w:left="4036" w:hanging="327"/>
      </w:pPr>
      <w:rPr>
        <w:rFonts w:hint="default"/>
        <w:lang w:val="ru-RU" w:eastAsia="en-US" w:bidi="ar-SA"/>
      </w:rPr>
    </w:lvl>
    <w:lvl w:ilvl="5" w:tplc="6554A634">
      <w:numFmt w:val="bullet"/>
      <w:lvlText w:val="•"/>
      <w:lvlJc w:val="left"/>
      <w:pPr>
        <w:ind w:left="5000" w:hanging="327"/>
      </w:pPr>
      <w:rPr>
        <w:rFonts w:hint="default"/>
        <w:lang w:val="ru-RU" w:eastAsia="en-US" w:bidi="ar-SA"/>
      </w:rPr>
    </w:lvl>
    <w:lvl w:ilvl="6" w:tplc="AB149728">
      <w:numFmt w:val="bullet"/>
      <w:lvlText w:val="•"/>
      <w:lvlJc w:val="left"/>
      <w:pPr>
        <w:ind w:left="5964" w:hanging="327"/>
      </w:pPr>
      <w:rPr>
        <w:rFonts w:hint="default"/>
        <w:lang w:val="ru-RU" w:eastAsia="en-US" w:bidi="ar-SA"/>
      </w:rPr>
    </w:lvl>
    <w:lvl w:ilvl="7" w:tplc="4D481194">
      <w:numFmt w:val="bullet"/>
      <w:lvlText w:val="•"/>
      <w:lvlJc w:val="left"/>
      <w:pPr>
        <w:ind w:left="6928" w:hanging="327"/>
      </w:pPr>
      <w:rPr>
        <w:rFonts w:hint="default"/>
        <w:lang w:val="ru-RU" w:eastAsia="en-US" w:bidi="ar-SA"/>
      </w:rPr>
    </w:lvl>
    <w:lvl w:ilvl="8" w:tplc="DC8ECA7A">
      <w:numFmt w:val="bullet"/>
      <w:lvlText w:val="•"/>
      <w:lvlJc w:val="left"/>
      <w:pPr>
        <w:ind w:left="7892" w:hanging="327"/>
      </w:pPr>
      <w:rPr>
        <w:rFonts w:hint="default"/>
        <w:lang w:val="ru-RU" w:eastAsia="en-US" w:bidi="ar-SA"/>
      </w:rPr>
    </w:lvl>
  </w:abstractNum>
  <w:abstractNum w:abstractNumId="3">
    <w:nsid w:val="5DF9629F"/>
    <w:multiLevelType w:val="hybridMultilevel"/>
    <w:tmpl w:val="F7F28B3C"/>
    <w:lvl w:ilvl="0" w:tplc="20C21CF4">
      <w:start w:val="1"/>
      <w:numFmt w:val="decimal"/>
      <w:lvlText w:val="%1"/>
      <w:lvlJc w:val="left"/>
      <w:pPr>
        <w:ind w:left="125" w:hanging="464"/>
        <w:jc w:val="left"/>
      </w:pPr>
      <w:rPr>
        <w:rFonts w:hint="default"/>
        <w:lang w:val="ru-RU" w:eastAsia="en-US" w:bidi="ar-SA"/>
      </w:rPr>
    </w:lvl>
    <w:lvl w:ilvl="1" w:tplc="3E92E6BC">
      <w:numFmt w:val="none"/>
      <w:lvlText w:val=""/>
      <w:lvlJc w:val="left"/>
      <w:pPr>
        <w:tabs>
          <w:tab w:val="num" w:pos="360"/>
        </w:tabs>
      </w:pPr>
    </w:lvl>
    <w:lvl w:ilvl="2" w:tplc="729068E0">
      <w:numFmt w:val="bullet"/>
      <w:lvlText w:val="•"/>
      <w:lvlJc w:val="left"/>
      <w:pPr>
        <w:ind w:left="2060" w:hanging="464"/>
      </w:pPr>
      <w:rPr>
        <w:rFonts w:hint="default"/>
        <w:lang w:val="ru-RU" w:eastAsia="en-US" w:bidi="ar-SA"/>
      </w:rPr>
    </w:lvl>
    <w:lvl w:ilvl="3" w:tplc="BF6C1330">
      <w:numFmt w:val="bullet"/>
      <w:lvlText w:val="•"/>
      <w:lvlJc w:val="left"/>
      <w:pPr>
        <w:ind w:left="3030" w:hanging="464"/>
      </w:pPr>
      <w:rPr>
        <w:rFonts w:hint="default"/>
        <w:lang w:val="ru-RU" w:eastAsia="en-US" w:bidi="ar-SA"/>
      </w:rPr>
    </w:lvl>
    <w:lvl w:ilvl="4" w:tplc="7E2849B0">
      <w:numFmt w:val="bullet"/>
      <w:lvlText w:val="•"/>
      <w:lvlJc w:val="left"/>
      <w:pPr>
        <w:ind w:left="4000" w:hanging="464"/>
      </w:pPr>
      <w:rPr>
        <w:rFonts w:hint="default"/>
        <w:lang w:val="ru-RU" w:eastAsia="en-US" w:bidi="ar-SA"/>
      </w:rPr>
    </w:lvl>
    <w:lvl w:ilvl="5" w:tplc="55F4EFEA">
      <w:numFmt w:val="bullet"/>
      <w:lvlText w:val="•"/>
      <w:lvlJc w:val="left"/>
      <w:pPr>
        <w:ind w:left="4970" w:hanging="464"/>
      </w:pPr>
      <w:rPr>
        <w:rFonts w:hint="default"/>
        <w:lang w:val="ru-RU" w:eastAsia="en-US" w:bidi="ar-SA"/>
      </w:rPr>
    </w:lvl>
    <w:lvl w:ilvl="6" w:tplc="AA9A74F6">
      <w:numFmt w:val="bullet"/>
      <w:lvlText w:val="•"/>
      <w:lvlJc w:val="left"/>
      <w:pPr>
        <w:ind w:left="5940" w:hanging="464"/>
      </w:pPr>
      <w:rPr>
        <w:rFonts w:hint="default"/>
        <w:lang w:val="ru-RU" w:eastAsia="en-US" w:bidi="ar-SA"/>
      </w:rPr>
    </w:lvl>
    <w:lvl w:ilvl="7" w:tplc="9E98CEDC">
      <w:numFmt w:val="bullet"/>
      <w:lvlText w:val="•"/>
      <w:lvlJc w:val="left"/>
      <w:pPr>
        <w:ind w:left="6910" w:hanging="464"/>
      </w:pPr>
      <w:rPr>
        <w:rFonts w:hint="default"/>
        <w:lang w:val="ru-RU" w:eastAsia="en-US" w:bidi="ar-SA"/>
      </w:rPr>
    </w:lvl>
    <w:lvl w:ilvl="8" w:tplc="5E96FCF2">
      <w:numFmt w:val="bullet"/>
      <w:lvlText w:val="•"/>
      <w:lvlJc w:val="left"/>
      <w:pPr>
        <w:ind w:left="7880" w:hanging="464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367C6"/>
    <w:rsid w:val="00C16212"/>
    <w:rsid w:val="00C367C6"/>
    <w:rsid w:val="00CE48ED"/>
    <w:rsid w:val="00CF36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367C6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C367C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C367C6"/>
    <w:rPr>
      <w:rFonts w:ascii="Times New Roman" w:eastAsia="Times New Roman" w:hAnsi="Times New Roman" w:cs="Times New Roman"/>
      <w:sz w:val="27"/>
      <w:szCs w:val="27"/>
      <w:lang w:eastAsia="en-US"/>
    </w:rPr>
  </w:style>
  <w:style w:type="paragraph" w:styleId="a5">
    <w:name w:val="List Paragraph"/>
    <w:basedOn w:val="a"/>
    <w:uiPriority w:val="1"/>
    <w:qFormat/>
    <w:rsid w:val="00C367C6"/>
    <w:pPr>
      <w:widowControl w:val="0"/>
      <w:autoSpaceDE w:val="0"/>
      <w:autoSpaceDN w:val="0"/>
      <w:spacing w:after="0" w:line="240" w:lineRule="auto"/>
      <w:ind w:left="125" w:firstLine="3"/>
    </w:pPr>
    <w:rPr>
      <w:rFonts w:ascii="Times New Roman" w:eastAsia="Times New Roman" w:hAnsi="Times New Roman" w:cs="Times New Roman"/>
      <w:lang w:eastAsia="en-US"/>
    </w:rPr>
  </w:style>
  <w:style w:type="paragraph" w:customStyle="1" w:styleId="TableParagraph">
    <w:name w:val="Table Paragraph"/>
    <w:basedOn w:val="a"/>
    <w:uiPriority w:val="1"/>
    <w:qFormat/>
    <w:rsid w:val="00C367C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353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товла</dc:creator>
  <cp:keywords/>
  <dc:description/>
  <cp:lastModifiedBy>товла</cp:lastModifiedBy>
  <cp:revision>4</cp:revision>
  <dcterms:created xsi:type="dcterms:W3CDTF">2023-05-02T07:40:00Z</dcterms:created>
  <dcterms:modified xsi:type="dcterms:W3CDTF">2023-05-02T07:57:00Z</dcterms:modified>
</cp:coreProperties>
</file>